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D266" w14:textId="5350EF90" w:rsidR="00CB5384" w:rsidRPr="00C87EDD" w:rsidRDefault="00342FA9" w:rsidP="009E3811">
      <w:pPr>
        <w:rPr>
          <w:rFonts w:hAnsi="Meiryo UI"/>
          <w:szCs w:val="21"/>
        </w:rPr>
      </w:pPr>
      <w:bookmarkStart w:id="0" w:name="_Hlk89269051"/>
      <w:r w:rsidRPr="00C87EDD">
        <w:rPr>
          <w:rFonts w:hAnsi="Meiryo UI" w:hint="eastAsia"/>
          <w:szCs w:val="21"/>
        </w:rPr>
        <w:t>令和</w:t>
      </w:r>
      <w:r w:rsidR="00DD6540">
        <w:rPr>
          <w:rFonts w:hAnsi="Meiryo UI" w:hint="eastAsia"/>
          <w:szCs w:val="21"/>
        </w:rPr>
        <w:t>7</w:t>
      </w:r>
      <w:r w:rsidRPr="00C87EDD">
        <w:rPr>
          <w:rFonts w:hAnsi="Meiryo UI" w:hint="eastAsia"/>
          <w:szCs w:val="21"/>
        </w:rPr>
        <w:t>年度</w:t>
      </w:r>
      <w:r w:rsidR="000A58B6">
        <w:rPr>
          <w:rFonts w:hAnsi="Meiryo UI" w:hint="eastAsia"/>
          <w:szCs w:val="21"/>
        </w:rPr>
        <w:t xml:space="preserve">　</w:t>
      </w:r>
      <w:r w:rsidR="00CD4831" w:rsidRPr="00C87EDD">
        <w:rPr>
          <w:rFonts w:hAnsi="Meiryo UI" w:hint="eastAsia"/>
          <w:szCs w:val="21"/>
        </w:rPr>
        <w:t>橋渡し研究プログラム</w:t>
      </w:r>
      <w:r w:rsidR="000A58B6">
        <w:rPr>
          <w:rFonts w:hAnsi="Meiryo UI" w:hint="eastAsia"/>
          <w:szCs w:val="21"/>
        </w:rPr>
        <w:t xml:space="preserve">　</w:t>
      </w:r>
      <w:r w:rsidR="00161A9C">
        <w:rPr>
          <w:rFonts w:hAnsi="Meiryo UI" w:hint="eastAsia"/>
          <w:szCs w:val="21"/>
        </w:rPr>
        <w:t xml:space="preserve">提案書　委託事業　</w:t>
      </w:r>
      <w:bookmarkEnd w:id="0"/>
      <w:r w:rsidR="00E26BF4">
        <w:rPr>
          <w:rFonts w:hAnsi="Meiryo UI" w:hint="eastAsia"/>
          <w:szCs w:val="21"/>
        </w:rPr>
        <w:t>シーズ</w:t>
      </w:r>
      <w:r w:rsidR="00491813">
        <w:rPr>
          <w:rFonts w:hAnsi="Meiryo UI" w:hint="eastAsia"/>
          <w:szCs w:val="21"/>
        </w:rPr>
        <w:t>F</w:t>
      </w:r>
      <w:r w:rsidR="00EF5E95">
        <w:rPr>
          <w:rFonts w:hAnsi="Meiryo UI" w:hint="eastAsia"/>
          <w:szCs w:val="21"/>
        </w:rPr>
        <w:t>#</w:t>
      </w:r>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FF3E5E">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C87EDD" w14:paraId="56E17C52" w14:textId="77777777" w:rsidTr="00895695">
        <w:trPr>
          <w:trHeight w:val="231"/>
        </w:trPr>
        <w:tc>
          <w:tcPr>
            <w:tcW w:w="9781" w:type="dxa"/>
            <w:gridSpan w:val="2"/>
            <w:shd w:val="clear" w:color="auto" w:fill="D9D9D9" w:themeFill="background1" w:themeFillShade="D9"/>
          </w:tcPr>
          <w:p w14:paraId="3B2D60A5"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課題名（非公開）</w:t>
            </w:r>
          </w:p>
        </w:tc>
      </w:tr>
      <w:tr w:rsidR="00F63C51" w:rsidRPr="00C87EDD" w14:paraId="64E64470" w14:textId="77777777" w:rsidTr="00895695">
        <w:trPr>
          <w:trHeight w:val="422"/>
        </w:trPr>
        <w:tc>
          <w:tcPr>
            <w:tcW w:w="9781" w:type="dxa"/>
            <w:gridSpan w:val="2"/>
            <w:shd w:val="clear" w:color="auto" w:fill="auto"/>
            <w:vAlign w:val="center"/>
          </w:tcPr>
          <w:p w14:paraId="236B4296" w14:textId="253E2CB8" w:rsidR="00F63C51" w:rsidRPr="00FB237D" w:rsidRDefault="00177008" w:rsidP="002D558F">
            <w:pPr>
              <w:ind w:firstLineChars="150" w:firstLine="315"/>
              <w:rPr>
                <w:rFonts w:hAnsi="Meiryo UI"/>
                <w:szCs w:val="21"/>
              </w:rPr>
            </w:pPr>
            <w:r w:rsidRPr="00FB237D">
              <w:rPr>
                <w:rStyle w:val="normaltextrun"/>
                <w:rFonts w:hAnsi="Meiryo UI"/>
                <w:i/>
                <w:iCs/>
                <w:color w:val="4F81BD" w:themeColor="accent1"/>
                <w:szCs w:val="21"/>
                <w:shd w:val="clear" w:color="auto" w:fill="FFFFFF"/>
              </w:rPr>
              <w:t>X阻害薬による治療法の開発</w:t>
            </w:r>
            <w:r w:rsidRPr="00FB237D">
              <w:rPr>
                <w:rStyle w:val="eop"/>
                <w:rFonts w:hAnsi="Meiryo UI" w:hint="eastAsia"/>
                <w:i/>
                <w:iCs/>
                <w:color w:val="4F81BD" w:themeColor="accent1"/>
                <w:szCs w:val="21"/>
                <w:shd w:val="clear" w:color="auto" w:fill="FFFFFF"/>
              </w:rPr>
              <w:t> </w:t>
            </w:r>
          </w:p>
        </w:tc>
      </w:tr>
      <w:tr w:rsidR="00F63C51" w:rsidRPr="00C87EDD" w14:paraId="5499350B" w14:textId="77777777" w:rsidTr="00481FA6">
        <w:tc>
          <w:tcPr>
            <w:tcW w:w="9781" w:type="dxa"/>
            <w:gridSpan w:val="2"/>
            <w:shd w:val="clear" w:color="auto" w:fill="D9D9D9" w:themeFill="background1" w:themeFillShade="D9"/>
          </w:tcPr>
          <w:p w14:paraId="70DC759E" w14:textId="4CEAD72D" w:rsidR="00F63C51" w:rsidRPr="00FB237D" w:rsidRDefault="00F63C51" w:rsidP="00D91BA5">
            <w:pPr>
              <w:pStyle w:val="a4"/>
              <w:numPr>
                <w:ilvl w:val="0"/>
                <w:numId w:val="62"/>
              </w:numPr>
              <w:ind w:leftChars="0"/>
              <w:jc w:val="left"/>
              <w:rPr>
                <w:rFonts w:hAnsi="Meiryo UI"/>
                <w:szCs w:val="21"/>
              </w:rPr>
            </w:pPr>
            <w:r w:rsidRPr="00FB237D">
              <w:rPr>
                <w:rFonts w:hAnsi="Meiryo UI" w:hint="eastAsia"/>
                <w:b/>
                <w:bCs/>
                <w:szCs w:val="21"/>
              </w:rPr>
              <w:t>課題名（公開可能な）</w:t>
            </w:r>
            <w:r w:rsidR="003346C2" w:rsidRPr="00FB237D">
              <w:rPr>
                <w:rFonts w:hAnsi="Meiryo UI" w:hint="eastAsia"/>
                <w:color w:val="4F81BD" w:themeColor="accent1"/>
                <w:szCs w:val="21"/>
              </w:rPr>
              <w:t>※</w:t>
            </w:r>
            <w:r w:rsidR="00EC6183" w:rsidRPr="00FB237D">
              <w:rPr>
                <w:rFonts w:hAnsi="Meiryo UI" w:hint="eastAsia"/>
                <w:color w:val="4F81BD" w:themeColor="accent1"/>
                <w:szCs w:val="21"/>
              </w:rPr>
              <w:t>採択</w:t>
            </w:r>
            <w:r w:rsidR="003346C2" w:rsidRPr="00FB237D">
              <w:rPr>
                <w:rFonts w:hAnsi="Meiryo UI" w:hint="eastAsia"/>
                <w:color w:val="4F81BD" w:themeColor="accent1"/>
                <w:szCs w:val="21"/>
              </w:rPr>
              <w:t>後</w:t>
            </w:r>
            <w:r w:rsidR="00EC6183" w:rsidRPr="00FB237D">
              <w:rPr>
                <w:rFonts w:hAnsi="Meiryo UI" w:hint="eastAsia"/>
                <w:color w:val="4F81BD" w:themeColor="accent1"/>
                <w:szCs w:val="21"/>
              </w:rPr>
              <w:t>に</w:t>
            </w:r>
            <w:r w:rsidR="003346C2" w:rsidRPr="00FB237D">
              <w:rPr>
                <w:rFonts w:hAnsi="Meiryo UI" w:hint="eastAsia"/>
                <w:color w:val="4F81BD" w:themeColor="accent1"/>
                <w:szCs w:val="21"/>
              </w:rPr>
              <w:t>課題名</w:t>
            </w:r>
            <w:r w:rsidR="00EC6183" w:rsidRPr="00FB237D">
              <w:rPr>
                <w:rFonts w:hAnsi="Meiryo UI" w:hint="eastAsia"/>
                <w:color w:val="4F81BD" w:themeColor="accent1"/>
                <w:szCs w:val="21"/>
              </w:rPr>
              <w:t>公開され</w:t>
            </w:r>
            <w:r w:rsidR="003346C2" w:rsidRPr="00FB237D">
              <w:rPr>
                <w:rFonts w:hAnsi="Meiryo UI" w:hint="eastAsia"/>
                <w:color w:val="4F81BD" w:themeColor="accent1"/>
                <w:szCs w:val="21"/>
              </w:rPr>
              <w:t>ます。上記と同じでも構いません。</w:t>
            </w:r>
          </w:p>
        </w:tc>
      </w:tr>
      <w:tr w:rsidR="00F63C51" w:rsidRPr="00C87EDD" w14:paraId="2C124842" w14:textId="77777777" w:rsidTr="00895695">
        <w:trPr>
          <w:trHeight w:val="462"/>
        </w:trPr>
        <w:tc>
          <w:tcPr>
            <w:tcW w:w="9781" w:type="dxa"/>
            <w:gridSpan w:val="2"/>
            <w:shd w:val="clear" w:color="auto" w:fill="auto"/>
            <w:vAlign w:val="center"/>
          </w:tcPr>
          <w:p w14:paraId="1494D093" w14:textId="62EED4D3" w:rsidR="00F63C51" w:rsidRPr="00DF5DC3" w:rsidRDefault="00177008" w:rsidP="002D558F">
            <w:pPr>
              <w:ind w:firstLineChars="150" w:firstLine="315"/>
              <w:rPr>
                <w:rFonts w:hAnsi="Meiryo UI"/>
              </w:rPr>
            </w:pPr>
            <w:r w:rsidRPr="00FB237D">
              <w:rPr>
                <w:rStyle w:val="normaltextrun"/>
                <w:rFonts w:hAnsi="Meiryo UI"/>
                <w:i/>
                <w:iCs/>
                <w:color w:val="4F81BD" w:themeColor="accent1"/>
                <w:szCs w:val="21"/>
                <w:shd w:val="clear" w:color="auto" w:fill="FFFFFF"/>
              </w:rPr>
              <w:t>X高発現型がんの治療法の開発</w:t>
            </w:r>
            <w:r w:rsidRPr="00FB237D">
              <w:rPr>
                <w:rStyle w:val="eop"/>
                <w:rFonts w:hAnsi="Meiryo UI" w:hint="eastAsia"/>
                <w:i/>
                <w:iCs/>
                <w:color w:val="4F81BD" w:themeColor="accent1"/>
                <w:szCs w:val="21"/>
                <w:shd w:val="clear" w:color="auto" w:fill="FFFFFF"/>
              </w:rPr>
              <w:t> </w:t>
            </w:r>
          </w:p>
        </w:tc>
      </w:tr>
      <w:tr w:rsidR="00F63C51" w:rsidRPr="00C87EDD" w14:paraId="20B7FA5D" w14:textId="77777777" w:rsidTr="00481FA6">
        <w:tc>
          <w:tcPr>
            <w:tcW w:w="9781" w:type="dxa"/>
            <w:gridSpan w:val="2"/>
            <w:shd w:val="clear" w:color="auto" w:fill="D9D9D9" w:themeFill="background1" w:themeFillShade="D9"/>
          </w:tcPr>
          <w:p w14:paraId="546ACFF0"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シーズ名（仮称可）</w:t>
            </w:r>
          </w:p>
        </w:tc>
      </w:tr>
      <w:tr w:rsidR="00F63C51" w:rsidRPr="00C87EDD" w14:paraId="74068579" w14:textId="77777777" w:rsidTr="00895695">
        <w:trPr>
          <w:trHeight w:val="459"/>
        </w:trPr>
        <w:tc>
          <w:tcPr>
            <w:tcW w:w="9781" w:type="dxa"/>
            <w:gridSpan w:val="2"/>
            <w:shd w:val="clear" w:color="auto" w:fill="auto"/>
            <w:vAlign w:val="center"/>
          </w:tcPr>
          <w:p w14:paraId="4D0C82E6" w14:textId="0493927C" w:rsidR="00F63C51" w:rsidRPr="00DF5DC3" w:rsidRDefault="00177008" w:rsidP="002D558F">
            <w:pPr>
              <w:ind w:firstLineChars="150" w:firstLine="315"/>
              <w:rPr>
                <w:rFonts w:hAnsi="Meiryo UI"/>
              </w:rPr>
            </w:pPr>
            <w:r w:rsidRPr="00FB237D">
              <w:rPr>
                <w:rStyle w:val="normaltextrun"/>
                <w:rFonts w:hAnsi="Meiryo UI"/>
                <w:i/>
                <w:iCs/>
                <w:color w:val="4F81BD" w:themeColor="accent1"/>
                <w:szCs w:val="21"/>
                <w:shd w:val="clear" w:color="auto" w:fill="FFFFFF"/>
              </w:rPr>
              <w:t>X阻害薬</w:t>
            </w:r>
            <w:r w:rsidR="00284516" w:rsidRPr="00FB237D">
              <w:rPr>
                <w:rStyle w:val="normaltextrun"/>
                <w:rFonts w:hAnsi="Meiryo UI" w:hint="eastAsia"/>
                <w:i/>
                <w:iCs/>
                <w:color w:val="4F81BD" w:themeColor="accent1"/>
                <w:szCs w:val="21"/>
                <w:shd w:val="clear" w:color="auto" w:fill="FFFFFF"/>
              </w:rPr>
              <w:t>、</w:t>
            </w:r>
            <w:r w:rsidR="00284516" w:rsidRPr="00FB237D">
              <w:rPr>
                <w:rStyle w:val="eop"/>
                <w:rFonts w:hAnsi="Meiryo UI"/>
                <w:i/>
                <w:iCs/>
                <w:color w:val="4F81BD" w:themeColor="accent1"/>
                <w:szCs w:val="21"/>
                <w:shd w:val="clear" w:color="auto" w:fill="FFFFFF"/>
              </w:rPr>
              <w:t>XX</w:t>
            </w:r>
            <w:r w:rsidR="00284516" w:rsidRPr="00FB237D">
              <w:rPr>
                <w:rStyle w:val="eop"/>
                <w:rFonts w:hAnsi="Meiryo UI" w:hint="eastAsia"/>
                <w:i/>
                <w:iCs/>
                <w:color w:val="4F81BD" w:themeColor="accent1"/>
                <w:szCs w:val="21"/>
                <w:shd w:val="clear" w:color="auto" w:fill="FFFFFF"/>
              </w:rPr>
              <w:t>癌に対する迅速診断装置、</w:t>
            </w:r>
            <w:r w:rsidR="00284516" w:rsidRPr="00FB237D">
              <w:rPr>
                <w:rStyle w:val="eop"/>
                <w:rFonts w:hAnsi="Meiryo UI"/>
                <w:i/>
                <w:iCs/>
                <w:color w:val="4F81BD" w:themeColor="accent1"/>
                <w:szCs w:val="21"/>
                <w:shd w:val="clear" w:color="auto" w:fill="FFFFFF"/>
              </w:rPr>
              <w:t>XX</w:t>
            </w:r>
            <w:r w:rsidR="00284516" w:rsidRPr="00FB237D">
              <w:rPr>
                <w:rStyle w:val="eop"/>
                <w:rFonts w:hAnsi="Meiryo UI" w:hint="eastAsia"/>
                <w:i/>
                <w:iCs/>
                <w:color w:val="4F81BD" w:themeColor="accent1"/>
                <w:szCs w:val="21"/>
                <w:shd w:val="clear" w:color="auto" w:fill="FFFFFF"/>
              </w:rPr>
              <w:t>由来免疫細胞、XXを補助するカテーテル　など</w:t>
            </w:r>
            <w:r w:rsidR="00284516" w:rsidRPr="00FB237D">
              <w:rPr>
                <w:rStyle w:val="eop"/>
                <w:rFonts w:hAnsi="Meiryo UI"/>
                <w:i/>
                <w:iCs/>
                <w:color w:val="4F81BD" w:themeColor="accent1"/>
                <w:szCs w:val="21"/>
                <w:shd w:val="clear" w:color="auto" w:fill="FFFFFF"/>
              </w:rPr>
              <w:t xml:space="preserve"> </w:t>
            </w:r>
          </w:p>
        </w:tc>
      </w:tr>
      <w:tr w:rsidR="00F63C51" w:rsidRPr="00C87EDD" w:rsidDel="00243AF6" w14:paraId="3581E2E3" w14:textId="77777777" w:rsidTr="00481FA6">
        <w:tc>
          <w:tcPr>
            <w:tcW w:w="9781" w:type="dxa"/>
            <w:gridSpan w:val="2"/>
            <w:shd w:val="clear" w:color="auto" w:fill="D9D9D9" w:themeFill="background1" w:themeFillShade="D9"/>
          </w:tcPr>
          <w:p w14:paraId="393B5D95" w14:textId="77777777" w:rsidR="00F63C51" w:rsidRPr="00FB237D" w:rsidDel="00243AF6" w:rsidRDefault="00F63C51" w:rsidP="00D91BA5">
            <w:pPr>
              <w:pStyle w:val="a4"/>
              <w:numPr>
                <w:ilvl w:val="0"/>
                <w:numId w:val="62"/>
              </w:numPr>
              <w:ind w:leftChars="0"/>
              <w:jc w:val="left"/>
              <w:rPr>
                <w:rFonts w:hAnsi="Meiryo UI"/>
                <w:b/>
                <w:bCs/>
                <w:szCs w:val="21"/>
              </w:rPr>
            </w:pPr>
            <w:r w:rsidRPr="00FB237D">
              <w:rPr>
                <w:rFonts w:hAnsi="Meiryo UI" w:hint="eastAsia"/>
                <w:b/>
                <w:bCs/>
                <w:szCs w:val="21"/>
              </w:rPr>
              <w:t>公募名（事業名）</w:t>
            </w:r>
          </w:p>
        </w:tc>
      </w:tr>
      <w:tr w:rsidR="00F63C51" w:rsidRPr="00C87EDD" w14:paraId="7585B2E4" w14:textId="77777777" w:rsidTr="00895695">
        <w:trPr>
          <w:trHeight w:val="458"/>
        </w:trPr>
        <w:tc>
          <w:tcPr>
            <w:tcW w:w="9781" w:type="dxa"/>
            <w:gridSpan w:val="2"/>
            <w:shd w:val="clear" w:color="auto" w:fill="auto"/>
            <w:vAlign w:val="center"/>
          </w:tcPr>
          <w:p w14:paraId="52E9FC6D" w14:textId="26456327" w:rsidR="00F63C51" w:rsidRPr="00FB237D" w:rsidRDefault="00F63C51" w:rsidP="002D558F">
            <w:pPr>
              <w:ind w:firstLineChars="150" w:firstLine="315"/>
              <w:rPr>
                <w:rFonts w:hAnsi="Meiryo UI"/>
                <w:szCs w:val="21"/>
              </w:rPr>
            </w:pPr>
            <w:r w:rsidRPr="00FB237D">
              <w:rPr>
                <w:rFonts w:hAnsi="Meiryo UI" w:hint="eastAsia"/>
                <w:szCs w:val="21"/>
              </w:rPr>
              <w:t>橋渡し研究プログラム</w:t>
            </w:r>
            <w:r w:rsidR="00E26BF4" w:rsidRPr="00FB237D">
              <w:rPr>
                <w:rFonts w:hAnsi="Meiryo UI" w:hint="eastAsia"/>
                <w:szCs w:val="21"/>
              </w:rPr>
              <w:t>シーズ</w:t>
            </w:r>
            <w:r w:rsidR="00491813">
              <w:rPr>
                <w:rFonts w:hAnsi="Meiryo UI" w:hint="eastAsia"/>
                <w:szCs w:val="21"/>
              </w:rPr>
              <w:t>F</w:t>
            </w:r>
            <w:r w:rsidR="00B47B8F">
              <w:rPr>
                <w:rFonts w:hAnsi="Meiryo UI" w:hint="eastAsia"/>
                <w:szCs w:val="21"/>
              </w:rPr>
              <w:t>#</w:t>
            </w:r>
          </w:p>
        </w:tc>
      </w:tr>
      <w:tr w:rsidR="00F63C51" w:rsidRPr="00C87EDD" w14:paraId="446B4047" w14:textId="77777777" w:rsidTr="00481FA6">
        <w:tc>
          <w:tcPr>
            <w:tcW w:w="9781" w:type="dxa"/>
            <w:gridSpan w:val="2"/>
            <w:shd w:val="clear" w:color="auto" w:fill="D9D9D9" w:themeFill="background1" w:themeFillShade="D9"/>
          </w:tcPr>
          <w:p w14:paraId="720FC9EB"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研究開発代表者の情報</w:t>
            </w:r>
          </w:p>
          <w:p w14:paraId="252CD81B" w14:textId="55C2C2E9" w:rsidR="00F63C51" w:rsidRPr="00DF5DC3" w:rsidRDefault="00F63C51" w:rsidP="007D0126">
            <w:pPr>
              <w:pStyle w:val="Default"/>
              <w:snapToGrid w:val="0"/>
              <w:ind w:left="141" w:hangingChars="88" w:hanging="141"/>
              <w:rPr>
                <w:rFonts w:ascii="Meiryo UI" w:eastAsia="Meiryo UI" w:hAnsi="Meiryo UI"/>
                <w:sz w:val="16"/>
                <w:szCs w:val="16"/>
              </w:rPr>
            </w:pPr>
            <w:r w:rsidRPr="00DF5DC3">
              <w:rPr>
                <w:rFonts w:ascii="Meiryo UI" w:eastAsia="Meiryo UI" w:hAnsi="Meiryo UI" w:hint="eastAsia"/>
                <w:sz w:val="16"/>
                <w:szCs w:val="16"/>
              </w:rPr>
              <w:t>※記</w:t>
            </w:r>
            <w:r w:rsidRPr="00FB237D">
              <w:rPr>
                <w:rFonts w:ascii="Meiryo UI" w:eastAsia="Meiryo UI" w:hAnsi="Meiryo UI" w:hint="eastAsia"/>
                <w:sz w:val="16"/>
                <w:szCs w:val="16"/>
              </w:rPr>
              <w:t>載した情報は、「</w:t>
            </w:r>
            <w:r w:rsidRPr="00FB237D">
              <w:rPr>
                <w:rFonts w:ascii="Meiryo UI" w:eastAsia="Meiryo UI" w:hAnsi="Meiryo UI"/>
                <w:sz w:val="16"/>
                <w:szCs w:val="16"/>
              </w:rPr>
              <w:t>国立研究開発法人国立がん研究センターの保有する個人情報及び特定個人情報の保護に関する規程</w:t>
            </w:r>
            <w:r w:rsidRPr="00FB237D">
              <w:rPr>
                <w:rFonts w:ascii="Meiryo UI" w:eastAsia="Meiryo UI" w:hAnsi="Meiryo UI" w:hint="eastAsia"/>
                <w:sz w:val="16"/>
                <w:szCs w:val="16"/>
              </w:rPr>
              <w:t>」に準じて取り扱われ、利用目的以外には一切の利用を行いません。また、今後、下記メールアドレスに、</w:t>
            </w:r>
            <w:r w:rsidRPr="00FB237D">
              <w:rPr>
                <w:rFonts w:ascii="Meiryo UI" w:eastAsia="Meiryo UI" w:hAnsi="Meiryo UI"/>
                <w:sz w:val="16"/>
                <w:szCs w:val="16"/>
              </w:rPr>
              <w:t>CPOTから情報提供のメールを送らせていただきます。</w:t>
            </w:r>
          </w:p>
        </w:tc>
      </w:tr>
      <w:tr w:rsidR="004A4B3D" w:rsidRPr="00C87EDD" w14:paraId="134C7D13" w14:textId="77777777" w:rsidTr="00895695">
        <w:trPr>
          <w:trHeight w:val="428"/>
        </w:trPr>
        <w:tc>
          <w:tcPr>
            <w:tcW w:w="2268" w:type="dxa"/>
            <w:tcBorders>
              <w:right w:val="nil"/>
            </w:tcBorders>
            <w:shd w:val="clear" w:color="auto" w:fill="auto"/>
            <w:vAlign w:val="center"/>
          </w:tcPr>
          <w:p w14:paraId="2420C866" w14:textId="77777777" w:rsidR="004A4B3D" w:rsidRPr="00FB237D" w:rsidRDefault="004A4B3D" w:rsidP="002D558F">
            <w:pPr>
              <w:ind w:firstLineChars="150" w:firstLine="315"/>
              <w:rPr>
                <w:rFonts w:hAnsi="Meiryo UI"/>
                <w:szCs w:val="21"/>
              </w:rPr>
            </w:pPr>
            <w:r w:rsidRPr="00FB237D">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FB237D" w:rsidRDefault="004A4B3D" w:rsidP="002D558F">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国がん　太郎（コクガンタロウ）</w:t>
            </w:r>
          </w:p>
        </w:tc>
      </w:tr>
      <w:tr w:rsidR="004A4B3D" w:rsidRPr="00C87EDD" w14:paraId="201FC494" w14:textId="77777777" w:rsidTr="00895695">
        <w:trPr>
          <w:trHeight w:val="428"/>
        </w:trPr>
        <w:tc>
          <w:tcPr>
            <w:tcW w:w="2268" w:type="dxa"/>
            <w:tcBorders>
              <w:right w:val="nil"/>
            </w:tcBorders>
            <w:shd w:val="clear" w:color="auto" w:fill="auto"/>
            <w:vAlign w:val="center"/>
          </w:tcPr>
          <w:p w14:paraId="46253FA8" w14:textId="77777777" w:rsidR="004A4B3D" w:rsidRPr="00FB237D" w:rsidRDefault="004A4B3D" w:rsidP="002D558F">
            <w:pPr>
              <w:ind w:firstLineChars="150" w:firstLine="315"/>
              <w:rPr>
                <w:rFonts w:hAnsi="Meiryo UI"/>
                <w:szCs w:val="21"/>
              </w:rPr>
            </w:pPr>
            <w:r w:rsidRPr="00FB237D">
              <w:rPr>
                <w:rFonts w:hAnsi="Meiryo UI" w:hint="eastAsia"/>
                <w:b/>
                <w:bCs/>
                <w:szCs w:val="21"/>
              </w:rPr>
              <w:t>所属機関</w:t>
            </w:r>
          </w:p>
        </w:tc>
        <w:tc>
          <w:tcPr>
            <w:tcW w:w="7513" w:type="dxa"/>
            <w:tcBorders>
              <w:left w:val="nil"/>
            </w:tcBorders>
            <w:shd w:val="clear" w:color="auto" w:fill="auto"/>
            <w:vAlign w:val="center"/>
          </w:tcPr>
          <w:p w14:paraId="7866F05B" w14:textId="2D3165A8" w:rsidR="004A4B3D" w:rsidRPr="00FB237D" w:rsidRDefault="00225944" w:rsidP="002D558F">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○○〇センター、○○大学　など</w:t>
            </w:r>
          </w:p>
        </w:tc>
      </w:tr>
      <w:tr w:rsidR="004A4B3D" w:rsidRPr="00C87EDD"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FB237D" w:rsidRDefault="004A4B3D" w:rsidP="002D558F">
            <w:pPr>
              <w:ind w:firstLineChars="150" w:firstLine="315"/>
              <w:rPr>
                <w:rFonts w:hAnsi="Meiryo UI"/>
                <w:szCs w:val="21"/>
              </w:rPr>
            </w:pPr>
            <w:r w:rsidRPr="00FB237D">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FB237D" w:rsidRDefault="004A4B3D" w:rsidP="004A4B3D">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〇〇病院　〇〇〇科</w:t>
            </w:r>
          </w:p>
        </w:tc>
      </w:tr>
      <w:tr w:rsidR="004A4B3D" w:rsidRPr="00C87EDD"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FB237D" w:rsidRDefault="004A4B3D" w:rsidP="002D558F">
            <w:pPr>
              <w:ind w:firstLineChars="150" w:firstLine="315"/>
              <w:rPr>
                <w:rFonts w:hAnsi="Meiryo UI"/>
                <w:b/>
                <w:bCs/>
                <w:szCs w:val="21"/>
              </w:rPr>
            </w:pPr>
            <w:r w:rsidRPr="00FB237D">
              <w:rPr>
                <w:rFonts w:hAnsi="Meiryo UI"/>
                <w:b/>
                <w:bCs/>
              </w:rPr>
              <w:t>E-mail</w:t>
            </w:r>
          </w:p>
        </w:tc>
        <w:tc>
          <w:tcPr>
            <w:tcW w:w="7513" w:type="dxa"/>
            <w:tcBorders>
              <w:left w:val="nil"/>
            </w:tcBorders>
            <w:shd w:val="clear" w:color="auto" w:fill="auto"/>
            <w:vAlign w:val="center"/>
          </w:tcPr>
          <w:p w14:paraId="7FEAB634" w14:textId="4C58B943" w:rsidR="004A4B3D" w:rsidRPr="00FB237D" w:rsidRDefault="004A4B3D" w:rsidP="002D558F">
            <w:pPr>
              <w:ind w:firstLineChars="150" w:firstLine="315"/>
              <w:rPr>
                <w:rFonts w:hAnsi="Meiryo UI"/>
                <w:i/>
                <w:iCs/>
                <w:color w:val="548DD4" w:themeColor="text2" w:themeTint="99"/>
                <w:szCs w:val="21"/>
              </w:rPr>
            </w:pPr>
            <w:r w:rsidRPr="00FB237D">
              <w:rPr>
                <w:rFonts w:hAnsi="Meiryo UI"/>
                <w:i/>
                <w:iCs/>
                <w:color w:val="548DD4" w:themeColor="text2" w:themeTint="99"/>
                <w:szCs w:val="21"/>
              </w:rPr>
              <w:t>Abcdefg.ncc.go.jp</w:t>
            </w:r>
          </w:p>
        </w:tc>
      </w:tr>
      <w:tr w:rsidR="004A4B3D" w:rsidRPr="003806C0"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FB237D" w:rsidRDefault="004A4B3D" w:rsidP="002D558F">
            <w:pPr>
              <w:ind w:firstLineChars="150" w:firstLine="315"/>
              <w:rPr>
                <w:rFonts w:hAnsi="Meiryo UI"/>
                <w:b/>
                <w:bCs/>
              </w:rPr>
            </w:pPr>
            <w:r w:rsidRPr="00FB237D">
              <w:rPr>
                <w:rFonts w:hAnsi="Meiryo UI" w:hint="eastAsia"/>
                <w:b/>
                <w:bCs/>
              </w:rPr>
              <w:t>電話番号</w:t>
            </w:r>
          </w:p>
        </w:tc>
        <w:tc>
          <w:tcPr>
            <w:tcW w:w="7513" w:type="dxa"/>
            <w:tcBorders>
              <w:left w:val="nil"/>
            </w:tcBorders>
            <w:shd w:val="clear" w:color="auto" w:fill="auto"/>
            <w:vAlign w:val="center"/>
          </w:tcPr>
          <w:p w14:paraId="09642FAC" w14:textId="25116B87" w:rsidR="004A4B3D" w:rsidRPr="00FB237D" w:rsidRDefault="004A4B3D" w:rsidP="002D558F">
            <w:pPr>
              <w:ind w:firstLineChars="150" w:firstLine="315"/>
              <w:rPr>
                <w:rFonts w:hAnsi="Meiryo UI"/>
                <w:i/>
                <w:iCs/>
                <w:color w:val="548DD4" w:themeColor="text2" w:themeTint="99"/>
              </w:rPr>
            </w:pPr>
            <w:r w:rsidRPr="00FB237D">
              <w:rPr>
                <w:rFonts w:hAnsi="Meiryo UI" w:hint="eastAsia"/>
                <w:i/>
                <w:iCs/>
                <w:color w:val="548DD4" w:themeColor="text2" w:themeTint="99"/>
              </w:rPr>
              <w:t>0</w:t>
            </w:r>
            <w:r w:rsidRPr="00FB237D">
              <w:rPr>
                <w:rFonts w:hAnsi="Meiryo UI"/>
                <w:i/>
                <w:iCs/>
                <w:color w:val="548DD4" w:themeColor="text2" w:themeTint="99"/>
              </w:rPr>
              <w:t>3-XXXX-YYYY</w:t>
            </w:r>
          </w:p>
        </w:tc>
      </w:tr>
      <w:tr w:rsidR="00F63C51" w:rsidRPr="00C87EDD" w14:paraId="09DCEC85" w14:textId="77777777" w:rsidTr="00895695">
        <w:trPr>
          <w:trHeight w:val="126"/>
        </w:trPr>
        <w:tc>
          <w:tcPr>
            <w:tcW w:w="9781" w:type="dxa"/>
            <w:gridSpan w:val="2"/>
            <w:shd w:val="clear" w:color="auto" w:fill="D9D9D9" w:themeFill="background1" w:themeFillShade="D9"/>
          </w:tcPr>
          <w:p w14:paraId="5CC4EDA0"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研究開発分担者と所属</w:t>
            </w:r>
          </w:p>
        </w:tc>
      </w:tr>
      <w:tr w:rsidR="00F63C51" w:rsidRPr="00C87EDD" w14:paraId="3C51F2C3" w14:textId="77777777" w:rsidTr="00895695">
        <w:trPr>
          <w:trHeight w:val="316"/>
        </w:trPr>
        <w:tc>
          <w:tcPr>
            <w:tcW w:w="9781" w:type="dxa"/>
            <w:gridSpan w:val="2"/>
            <w:shd w:val="clear" w:color="auto" w:fill="auto"/>
            <w:vAlign w:val="center"/>
          </w:tcPr>
          <w:p w14:paraId="7B6A692E" w14:textId="253B4D6E" w:rsidR="00F63C51" w:rsidRPr="00DF5DC3" w:rsidRDefault="00177008" w:rsidP="002D558F">
            <w:pPr>
              <w:ind w:firstLineChars="150" w:firstLine="315"/>
              <w:rPr>
                <w:rFonts w:hAnsi="Meiryo UI"/>
              </w:rPr>
            </w:pPr>
            <w:r w:rsidRPr="00FB237D">
              <w:rPr>
                <w:rFonts w:hAnsi="Meiryo UI" w:hint="eastAsia"/>
                <w:i/>
                <w:iCs/>
                <w:color w:val="4F81BD" w:themeColor="accent1"/>
              </w:rPr>
              <w:t>橋渡し</w:t>
            </w:r>
            <w:r w:rsidR="004A4B3D" w:rsidRPr="00FB237D">
              <w:rPr>
                <w:rFonts w:hAnsi="Meiryo UI" w:hint="eastAsia"/>
                <w:i/>
                <w:iCs/>
                <w:color w:val="4F81BD" w:themeColor="accent1"/>
              </w:rPr>
              <w:t xml:space="preserve">　</w:t>
            </w:r>
            <w:r w:rsidRPr="00FB237D">
              <w:rPr>
                <w:rFonts w:hAnsi="Meiryo UI" w:hint="eastAsia"/>
                <w:i/>
                <w:iCs/>
                <w:color w:val="4F81BD" w:themeColor="accent1"/>
              </w:rPr>
              <w:t>次郎（○○大学</w:t>
            </w:r>
            <w:r w:rsidRPr="00FB237D">
              <w:rPr>
                <w:rFonts w:hAnsi="Meiryo UI"/>
                <w:i/>
                <w:iCs/>
                <w:color w:val="4F81BD" w:themeColor="accent1"/>
              </w:rPr>
              <w:t xml:space="preserve"> </w:t>
            </w:r>
            <w:r w:rsidRPr="00FB237D">
              <w:rPr>
                <w:rFonts w:hAnsi="Meiryo UI" w:hint="eastAsia"/>
                <w:i/>
                <w:iCs/>
                <w:color w:val="4F81BD" w:themeColor="accent1"/>
              </w:rPr>
              <w:t>△△学部）</w:t>
            </w:r>
          </w:p>
        </w:tc>
      </w:tr>
      <w:tr w:rsidR="00F63C51" w:rsidRPr="00C87EDD" w14:paraId="202E0721" w14:textId="77777777" w:rsidTr="00481FA6">
        <w:tc>
          <w:tcPr>
            <w:tcW w:w="9781" w:type="dxa"/>
            <w:gridSpan w:val="2"/>
            <w:shd w:val="clear" w:color="auto" w:fill="D9D9D9" w:themeFill="background1" w:themeFillShade="D9"/>
          </w:tcPr>
          <w:p w14:paraId="2EDAEFCB"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開発権保有者</w:t>
            </w:r>
          </w:p>
        </w:tc>
      </w:tr>
      <w:tr w:rsidR="00F63C51" w:rsidRPr="00C87EDD" w14:paraId="0A003820" w14:textId="77777777" w:rsidTr="00895695">
        <w:trPr>
          <w:trHeight w:val="426"/>
        </w:trPr>
        <w:tc>
          <w:tcPr>
            <w:tcW w:w="9781" w:type="dxa"/>
            <w:gridSpan w:val="2"/>
            <w:shd w:val="clear" w:color="auto" w:fill="auto"/>
            <w:vAlign w:val="center"/>
          </w:tcPr>
          <w:p w14:paraId="20D4424D" w14:textId="77A51A56" w:rsidR="00F63C51" w:rsidRPr="00FB237D" w:rsidRDefault="00AA793E" w:rsidP="00DF5DC3">
            <w:pPr>
              <w:snapToGrid w:val="0"/>
              <w:ind w:firstLineChars="218" w:firstLine="458"/>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EndPr/>
              <w:sdtContent>
                <w:r w:rsidR="00E669E7" w:rsidRPr="00FB237D">
                  <w:rPr>
                    <w:rFonts w:hAnsi="Meiryo UI" w:hint="eastAsia"/>
                    <w:color w:val="000000"/>
                    <w:szCs w:val="21"/>
                  </w:rPr>
                  <w:t>☐</w:t>
                </w:r>
              </w:sdtContent>
            </w:sdt>
            <w:r w:rsidR="00F63C51" w:rsidRPr="00FB237D">
              <w:rPr>
                <w:rFonts w:hAnsi="Meiryo UI" w:hint="eastAsia"/>
                <w:color w:val="000000"/>
                <w:szCs w:val="21"/>
              </w:rPr>
              <w:t xml:space="preserve">自機関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EndPr/>
              <w:sdtContent>
                <w:r w:rsidR="00F63C51" w:rsidRPr="00FB237D">
                  <w:rPr>
                    <w:rFonts w:hAnsi="Meiryo UI"/>
                    <w:color w:val="000000"/>
                    <w:szCs w:val="21"/>
                  </w:rPr>
                  <w:t>☐</w:t>
                </w:r>
              </w:sdtContent>
            </w:sdt>
            <w:r w:rsidR="00F63C51" w:rsidRPr="00FB237D">
              <w:rPr>
                <w:rFonts w:hAnsi="Meiryo UI" w:hint="eastAsia"/>
                <w:color w:val="000000"/>
                <w:szCs w:val="21"/>
              </w:rPr>
              <w:t xml:space="preserve">国内他機関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EndPr/>
              <w:sdtContent>
                <w:r w:rsidR="00F63C51" w:rsidRPr="00FB237D">
                  <w:rPr>
                    <w:rFonts w:hAnsi="Meiryo UI"/>
                    <w:color w:val="000000"/>
                    <w:szCs w:val="21"/>
                  </w:rPr>
                  <w:t>☐</w:t>
                </w:r>
              </w:sdtContent>
            </w:sdt>
            <w:r w:rsidR="00F63C51" w:rsidRPr="00FB237D">
              <w:rPr>
                <w:rFonts w:hAnsi="Meiryo UI" w:hint="eastAsia"/>
                <w:color w:val="000000"/>
                <w:szCs w:val="21"/>
              </w:rPr>
              <w:t xml:space="preserve">国内企業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EndPr/>
              <w:sdtContent>
                <w:r w:rsidR="00F63C51" w:rsidRPr="00FB237D">
                  <w:rPr>
                    <w:rFonts w:hAnsi="Meiryo UI"/>
                    <w:color w:val="000000"/>
                    <w:szCs w:val="21"/>
                  </w:rPr>
                  <w:t>☐</w:t>
                </w:r>
              </w:sdtContent>
            </w:sdt>
            <w:r w:rsidR="00F63C51" w:rsidRPr="00FB237D">
              <w:rPr>
                <w:rFonts w:hAnsi="Meiryo UI" w:hint="eastAsia"/>
                <w:color w:val="000000"/>
                <w:szCs w:val="21"/>
              </w:rPr>
              <w:t xml:space="preserve">海外機関・企業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EndPr/>
              <w:sdtContent>
                <w:r w:rsidR="00F63C51" w:rsidRPr="00FB237D">
                  <w:rPr>
                    <w:rFonts w:hAnsi="Meiryo UI"/>
                    <w:color w:val="000000"/>
                    <w:szCs w:val="21"/>
                  </w:rPr>
                  <w:t>☐</w:t>
                </w:r>
              </w:sdtContent>
            </w:sdt>
            <w:r w:rsidR="00F63C51" w:rsidRPr="00FB237D">
              <w:rPr>
                <w:rFonts w:hAnsi="Meiryo UI" w:hint="eastAsia"/>
                <w:color w:val="000000"/>
                <w:szCs w:val="21"/>
              </w:rPr>
              <w:t xml:space="preserve">その他（　</w:t>
            </w:r>
            <w:r w:rsidR="00F63C51" w:rsidRPr="00FB237D">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4D2CBF" w:rsidRPr="00F87988" w14:paraId="17A0277E" w14:textId="77777777" w:rsidTr="00776D39">
        <w:tc>
          <w:tcPr>
            <w:tcW w:w="9811" w:type="dxa"/>
            <w:gridSpan w:val="2"/>
            <w:shd w:val="clear" w:color="auto" w:fill="D9D9D9" w:themeFill="background1" w:themeFillShade="D9"/>
          </w:tcPr>
          <w:p w14:paraId="1F338C75" w14:textId="77777777" w:rsidR="004D2CBF" w:rsidRPr="004D2CBF" w:rsidRDefault="004D2CBF" w:rsidP="00776D39">
            <w:pPr>
              <w:pStyle w:val="a4"/>
              <w:numPr>
                <w:ilvl w:val="0"/>
                <w:numId w:val="122"/>
              </w:numPr>
              <w:ind w:leftChars="0"/>
              <w:jc w:val="left"/>
              <w:rPr>
                <w:rFonts w:hAnsi="Meiryo UI"/>
                <w:b/>
                <w:bCs/>
                <w:szCs w:val="21"/>
              </w:rPr>
            </w:pPr>
            <w:r w:rsidRPr="004D2CBF">
              <w:rPr>
                <w:rFonts w:hAnsi="Meiryo UI" w:hint="eastAsia"/>
                <w:b/>
                <w:bCs/>
                <w:szCs w:val="21"/>
              </w:rPr>
              <w:t>カテゴリー及び開発するシーズ</w:t>
            </w:r>
          </w:p>
        </w:tc>
      </w:tr>
      <w:tr w:rsidR="004D2CBF" w:rsidRPr="00FF3E5E" w14:paraId="119FA57A" w14:textId="77777777" w:rsidTr="00776D39">
        <w:tc>
          <w:tcPr>
            <w:tcW w:w="3271" w:type="dxa"/>
            <w:tcBorders>
              <w:bottom w:val="double" w:sz="4" w:space="0" w:color="auto"/>
            </w:tcBorders>
            <w:shd w:val="clear" w:color="auto" w:fill="F2F2F2" w:themeFill="background1" w:themeFillShade="F2"/>
          </w:tcPr>
          <w:p w14:paraId="7617CF15" w14:textId="77777777" w:rsidR="004D2CBF" w:rsidRPr="004D2CBF" w:rsidRDefault="004D2CBF" w:rsidP="00776D39">
            <w:pPr>
              <w:ind w:firstLineChars="152" w:firstLine="319"/>
              <w:jc w:val="left"/>
              <w:rPr>
                <w:rFonts w:hAnsi="Meiryo UI"/>
                <w:szCs w:val="21"/>
              </w:rPr>
            </w:pPr>
            <w:r w:rsidRPr="004D2CBF">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0A704F52" w14:textId="77777777" w:rsidR="004D2CBF" w:rsidRPr="004D2CBF" w:rsidRDefault="004D2CBF" w:rsidP="00776D39">
            <w:pPr>
              <w:ind w:firstLineChars="83" w:firstLine="174"/>
              <w:jc w:val="left"/>
              <w:rPr>
                <w:rFonts w:hAnsi="Meiryo UI"/>
                <w:szCs w:val="21"/>
              </w:rPr>
            </w:pPr>
            <w:r w:rsidRPr="004D2CBF">
              <w:rPr>
                <w:rFonts w:hAnsi="Meiryo UI" w:hint="eastAsia"/>
                <w:szCs w:val="21"/>
              </w:rPr>
              <w:t>【開発するシーズ】</w:t>
            </w:r>
          </w:p>
        </w:tc>
      </w:tr>
      <w:tr w:rsidR="004D2CBF" w:rsidRPr="000B0459" w14:paraId="0D1FAFBC" w14:textId="77777777" w:rsidTr="00776D39">
        <w:tc>
          <w:tcPr>
            <w:tcW w:w="3271" w:type="dxa"/>
            <w:tcBorders>
              <w:top w:val="double" w:sz="4" w:space="0" w:color="auto"/>
            </w:tcBorders>
            <w:shd w:val="clear" w:color="auto" w:fill="auto"/>
          </w:tcPr>
          <w:p w14:paraId="349C0500" w14:textId="77777777" w:rsidR="004D2CBF" w:rsidRPr="004D2CBF" w:rsidRDefault="00AA793E" w:rsidP="00776D39">
            <w:pPr>
              <w:ind w:firstLineChars="85" w:firstLine="178"/>
              <w:jc w:val="left"/>
              <w:rPr>
                <w:rFonts w:hAnsi="Meiryo UI"/>
                <w:szCs w:val="21"/>
              </w:rPr>
            </w:pPr>
            <w:sdt>
              <w:sdtPr>
                <w:rPr>
                  <w:rFonts w:hAnsi="Meiryo UI"/>
                  <w:color w:val="000000" w:themeColor="text1"/>
                </w:rPr>
                <w:id w:val="1485277780"/>
                <w14:checkbox>
                  <w14:checked w14:val="0"/>
                  <w14:checkedState w14:val="2612" w14:font="ＭＳ ゴシック"/>
                  <w14:uncheckedState w14:val="2610" w14:font="ＭＳ ゴシック"/>
                </w14:checkbox>
              </w:sdtPr>
              <w:sdtEndPr/>
              <w:sdtContent>
                <w:r w:rsidR="004D2CBF" w:rsidRPr="00DF5DC3">
                  <w:rPr>
                    <w:rFonts w:hAnsi="Meiryo UI"/>
                    <w:color w:val="000000" w:themeColor="text1"/>
                  </w:rPr>
                  <w:t>☐</w:t>
                </w:r>
              </w:sdtContent>
            </w:sdt>
            <w:r w:rsidR="004D2CBF" w:rsidRPr="00DF5DC3">
              <w:rPr>
                <w:rFonts w:hAnsi="Meiryo UI" w:hint="eastAsia"/>
                <w:color w:val="000000" w:themeColor="text1"/>
              </w:rPr>
              <w:t>医薬品</w:t>
            </w:r>
          </w:p>
        </w:tc>
        <w:tc>
          <w:tcPr>
            <w:tcW w:w="6540" w:type="dxa"/>
            <w:tcBorders>
              <w:top w:val="double" w:sz="4" w:space="0" w:color="auto"/>
            </w:tcBorders>
            <w:shd w:val="clear" w:color="auto" w:fill="auto"/>
          </w:tcPr>
          <w:p w14:paraId="60789602" w14:textId="77777777" w:rsidR="004D2CBF" w:rsidRPr="004D2CBF" w:rsidRDefault="00AA793E" w:rsidP="00776D39">
            <w:pPr>
              <w:ind w:firstLineChars="83" w:firstLine="174"/>
              <w:jc w:val="left"/>
              <w:rPr>
                <w:rFonts w:hAnsi="Meiryo UI"/>
                <w:szCs w:val="21"/>
              </w:rPr>
            </w:pPr>
            <w:sdt>
              <w:sdtPr>
                <w:rPr>
                  <w:rFonts w:hAnsi="Meiryo UI" w:hint="eastAsia"/>
                  <w:szCs w:val="21"/>
                </w:rPr>
                <w:id w:val="235296759"/>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低分子化合物 </w:t>
            </w:r>
            <w:sdt>
              <w:sdtPr>
                <w:rPr>
                  <w:rFonts w:hAnsi="Meiryo UI" w:hint="eastAsia"/>
                  <w:szCs w:val="21"/>
                </w:rPr>
                <w:id w:val="98221944"/>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抗体 </w:t>
            </w:r>
            <w:sdt>
              <w:sdtPr>
                <w:rPr>
                  <w:rFonts w:hAnsi="Meiryo UI" w:hint="eastAsia"/>
                  <w:szCs w:val="21"/>
                </w:rPr>
                <w:id w:val="-920022475"/>
                <w14:checkbox>
                  <w14:checked w14:val="0"/>
                  <w14:checkedState w14:val="2612" w14:font="ＭＳ ゴシック"/>
                  <w14:uncheckedState w14:val="2610" w14:font="ＭＳ ゴシック"/>
                </w14:checkbox>
              </w:sdtPr>
              <w:sdtEndPr/>
              <w:sdtContent>
                <w:r w:rsidR="004D2CBF" w:rsidRPr="004D2CBF">
                  <w:rPr>
                    <w:rFonts w:hAnsi="Meiryo UI"/>
                    <w:szCs w:val="21"/>
                  </w:rPr>
                  <w:t>☐</w:t>
                </w:r>
              </w:sdtContent>
            </w:sdt>
            <w:r w:rsidR="004D2CBF" w:rsidRPr="004D2CBF">
              <w:rPr>
                <w:rFonts w:hAnsi="Meiryo UI" w:hint="eastAsia"/>
                <w:szCs w:val="21"/>
              </w:rPr>
              <w:t xml:space="preserve">核酸　</w:t>
            </w:r>
            <w:sdt>
              <w:sdtPr>
                <w:rPr>
                  <w:rFonts w:hAnsi="Meiryo UI" w:hint="eastAsia"/>
                  <w:szCs w:val="21"/>
                </w:rPr>
                <w:id w:val="1896847130"/>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0B0459" w14:paraId="2B4A68A5" w14:textId="77777777" w:rsidTr="00776D39">
        <w:tc>
          <w:tcPr>
            <w:tcW w:w="3271" w:type="dxa"/>
            <w:tcBorders>
              <w:top w:val="double" w:sz="4" w:space="0" w:color="auto"/>
            </w:tcBorders>
            <w:shd w:val="clear" w:color="auto" w:fill="auto"/>
          </w:tcPr>
          <w:p w14:paraId="13A56D15" w14:textId="77777777" w:rsidR="004D2CBF" w:rsidRPr="004D2CBF" w:rsidRDefault="00AA793E" w:rsidP="00776D39">
            <w:pPr>
              <w:ind w:firstLineChars="85" w:firstLine="178"/>
              <w:jc w:val="left"/>
              <w:rPr>
                <w:rFonts w:hAnsi="Meiryo UI"/>
                <w:szCs w:val="21"/>
              </w:rPr>
            </w:pPr>
            <w:sdt>
              <w:sdtPr>
                <w:rPr>
                  <w:rFonts w:hAnsi="Meiryo UI" w:hint="eastAsia"/>
                  <w:color w:val="000000" w:themeColor="text1"/>
                </w:rPr>
                <w:id w:val="1505933560"/>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診断用医薬品</w:t>
            </w:r>
          </w:p>
        </w:tc>
        <w:tc>
          <w:tcPr>
            <w:tcW w:w="6540" w:type="dxa"/>
            <w:tcBorders>
              <w:top w:val="double" w:sz="4" w:space="0" w:color="auto"/>
            </w:tcBorders>
            <w:shd w:val="clear" w:color="auto" w:fill="auto"/>
          </w:tcPr>
          <w:p w14:paraId="4C56716E" w14:textId="77777777" w:rsidR="004D2CBF" w:rsidRPr="004D2CBF" w:rsidRDefault="00AA793E" w:rsidP="00776D39">
            <w:pPr>
              <w:ind w:firstLineChars="83" w:firstLine="174"/>
              <w:jc w:val="left"/>
              <w:rPr>
                <w:rFonts w:hAnsi="Meiryo UI"/>
                <w:szCs w:val="21"/>
              </w:rPr>
            </w:pPr>
            <w:sdt>
              <w:sdtPr>
                <w:rPr>
                  <w:rFonts w:hAnsi="Meiryo UI" w:hint="eastAsia"/>
                  <w:szCs w:val="21"/>
                </w:rPr>
                <w:id w:val="1923445663"/>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体内診断医薬品 </w:t>
            </w:r>
            <w:sdt>
              <w:sdtPr>
                <w:rPr>
                  <w:rFonts w:hAnsi="Meiryo UI" w:hint="eastAsia"/>
                  <w:szCs w:val="21"/>
                </w:rPr>
                <w:id w:val="-142815278"/>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体外診断医薬品　</w:t>
            </w:r>
            <w:sdt>
              <w:sdtPr>
                <w:rPr>
                  <w:rFonts w:hAnsi="Meiryo UI" w:hint="eastAsia"/>
                  <w:szCs w:val="21"/>
                </w:rPr>
                <w:id w:val="-1128848880"/>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0B0459" w14:paraId="5808C16B" w14:textId="77777777" w:rsidTr="00776D39">
        <w:tc>
          <w:tcPr>
            <w:tcW w:w="3271" w:type="dxa"/>
            <w:tcBorders>
              <w:top w:val="double" w:sz="4" w:space="0" w:color="auto"/>
            </w:tcBorders>
            <w:shd w:val="clear" w:color="auto" w:fill="auto"/>
          </w:tcPr>
          <w:p w14:paraId="609D5A0E" w14:textId="77777777" w:rsidR="004D2CBF" w:rsidRPr="004D2CBF" w:rsidRDefault="00AA793E" w:rsidP="00776D39">
            <w:pPr>
              <w:ind w:firstLineChars="85" w:firstLine="178"/>
              <w:jc w:val="left"/>
              <w:rPr>
                <w:rFonts w:hAnsi="Meiryo UI"/>
                <w:szCs w:val="21"/>
              </w:rPr>
            </w:pPr>
            <w:sdt>
              <w:sdtPr>
                <w:rPr>
                  <w:rFonts w:hAnsi="Meiryo UI" w:hint="eastAsia"/>
                  <w:color w:val="000000" w:themeColor="text1"/>
                </w:rPr>
                <w:id w:val="448895217"/>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再生医療等製品・遺伝子治療</w:t>
            </w:r>
          </w:p>
        </w:tc>
        <w:tc>
          <w:tcPr>
            <w:tcW w:w="6540" w:type="dxa"/>
            <w:tcBorders>
              <w:top w:val="double" w:sz="4" w:space="0" w:color="auto"/>
            </w:tcBorders>
            <w:shd w:val="clear" w:color="auto" w:fill="auto"/>
          </w:tcPr>
          <w:p w14:paraId="0F94BC4E" w14:textId="77777777" w:rsidR="004D2CBF" w:rsidRPr="004D2CBF" w:rsidRDefault="00AA793E" w:rsidP="00776D39">
            <w:pPr>
              <w:ind w:firstLineChars="83" w:firstLine="174"/>
              <w:jc w:val="left"/>
              <w:rPr>
                <w:rFonts w:hAnsi="Meiryo UI"/>
                <w:szCs w:val="21"/>
              </w:rPr>
            </w:pPr>
            <w:sdt>
              <w:sdtPr>
                <w:rPr>
                  <w:rFonts w:hAnsi="Meiryo UI" w:hint="eastAsia"/>
                  <w:szCs w:val="21"/>
                </w:rPr>
                <w:id w:val="-1455253115"/>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細胞 </w:t>
            </w:r>
            <w:sdt>
              <w:sdtPr>
                <w:rPr>
                  <w:rFonts w:hAnsi="Meiryo UI" w:hint="eastAsia"/>
                  <w:szCs w:val="21"/>
                </w:rPr>
                <w:id w:val="-400672040"/>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ウィルス治療 </w:t>
            </w:r>
            <w:sdt>
              <w:sdtPr>
                <w:rPr>
                  <w:rFonts w:hAnsi="Meiryo UI" w:hint="eastAsia"/>
                  <w:szCs w:val="21"/>
                </w:rPr>
                <w:id w:val="-747954289"/>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遺伝子治療　</w:t>
            </w:r>
            <w:sdt>
              <w:sdtPr>
                <w:rPr>
                  <w:rFonts w:hAnsi="Meiryo UI" w:hint="eastAsia"/>
                  <w:szCs w:val="21"/>
                </w:rPr>
                <w:id w:val="1497455900"/>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161294" w14:paraId="75CE3B39" w14:textId="77777777" w:rsidTr="00776D39">
        <w:trPr>
          <w:trHeight w:val="750"/>
        </w:trPr>
        <w:tc>
          <w:tcPr>
            <w:tcW w:w="3271" w:type="dxa"/>
            <w:tcBorders>
              <w:top w:val="double" w:sz="4" w:space="0" w:color="auto"/>
            </w:tcBorders>
            <w:shd w:val="clear" w:color="auto" w:fill="auto"/>
          </w:tcPr>
          <w:p w14:paraId="62F111D7" w14:textId="77777777" w:rsidR="004D2CBF" w:rsidRPr="004D2CBF" w:rsidRDefault="00AA793E" w:rsidP="00776D39">
            <w:pPr>
              <w:ind w:firstLineChars="85" w:firstLine="178"/>
              <w:jc w:val="left"/>
              <w:rPr>
                <w:rFonts w:hAnsi="Meiryo UI"/>
                <w:szCs w:val="21"/>
              </w:rPr>
            </w:pPr>
            <w:sdt>
              <w:sdtPr>
                <w:rPr>
                  <w:rFonts w:hAnsi="Meiryo UI" w:hint="eastAsia"/>
                  <w:color w:val="000000" w:themeColor="text1"/>
                </w:rPr>
                <w:id w:val="-371300975"/>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医療機器</w:t>
            </w:r>
          </w:p>
        </w:tc>
        <w:tc>
          <w:tcPr>
            <w:tcW w:w="6540" w:type="dxa"/>
            <w:tcBorders>
              <w:top w:val="double" w:sz="4" w:space="0" w:color="auto"/>
            </w:tcBorders>
            <w:shd w:val="clear" w:color="auto" w:fill="auto"/>
          </w:tcPr>
          <w:p w14:paraId="55465B7E" w14:textId="77777777" w:rsidR="004D2CBF" w:rsidRPr="004D2CBF" w:rsidRDefault="00AA793E" w:rsidP="00776D39">
            <w:pPr>
              <w:ind w:firstLineChars="83" w:firstLine="174"/>
              <w:jc w:val="left"/>
              <w:rPr>
                <w:rFonts w:hAnsi="Meiryo UI"/>
                <w:szCs w:val="21"/>
              </w:rPr>
            </w:pPr>
            <w:sdt>
              <w:sdtPr>
                <w:rPr>
                  <w:rFonts w:hAnsi="Meiryo UI" w:hint="eastAsia"/>
                  <w:szCs w:val="21"/>
                </w:rPr>
                <w:id w:val="-691067777"/>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治療機器　</w:t>
            </w:r>
            <w:sdt>
              <w:sdtPr>
                <w:rPr>
                  <w:rFonts w:hAnsi="Meiryo UI" w:hint="eastAsia"/>
                  <w:szCs w:val="21"/>
                </w:rPr>
                <w:id w:val="1489061239"/>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診断機器　</w:t>
            </w:r>
            <w:sdt>
              <w:sdtPr>
                <w:rPr>
                  <w:rFonts w:hAnsi="Meiryo UI" w:hint="eastAsia"/>
                  <w:szCs w:val="21"/>
                </w:rPr>
                <w:id w:val="681091153"/>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p w14:paraId="0730CA51" w14:textId="1168B7EC" w:rsidR="004D2CBF" w:rsidRPr="004D2CBF" w:rsidRDefault="004D2CBF" w:rsidP="00776D39">
            <w:pPr>
              <w:ind w:firstLineChars="218" w:firstLine="458"/>
              <w:jc w:val="left"/>
              <w:rPr>
                <w:rFonts w:hAnsi="Meiryo UI"/>
                <w:szCs w:val="21"/>
              </w:rPr>
            </w:pPr>
            <w:r w:rsidRPr="004D2CBF">
              <w:rPr>
                <w:rFonts w:hAnsi="Meiryo UI" w:hint="eastAsia"/>
                <w:szCs w:val="21"/>
              </w:rPr>
              <w:t>※</w:t>
            </w:r>
            <w:sdt>
              <w:sdtPr>
                <w:rPr>
                  <w:rFonts w:hAnsi="Meiryo UI" w:hint="eastAsia"/>
                  <w:szCs w:val="21"/>
                </w:rPr>
                <w:id w:val="-1218818550"/>
                <w14:checkbox>
                  <w14:checked w14:val="0"/>
                  <w14:checkedState w14:val="2612" w14:font="ＭＳ ゴシック"/>
                  <w14:uncheckedState w14:val="2610" w14:font="ＭＳ ゴシック"/>
                </w14:checkbox>
              </w:sdtPr>
              <w:sdtEndPr/>
              <w:sdtContent>
                <w:r w:rsidRPr="004D2CBF">
                  <w:rPr>
                    <w:rFonts w:hAnsi="Meiryo UI" w:hint="eastAsia"/>
                    <w:szCs w:val="21"/>
                  </w:rPr>
                  <w:t>☐</w:t>
                </w:r>
              </w:sdtContent>
            </w:sdt>
            <w:r w:rsidRPr="004D2CBF">
              <w:rPr>
                <w:rFonts w:hAnsi="Meiryo UI" w:hint="eastAsia"/>
                <w:szCs w:val="21"/>
              </w:rPr>
              <w:t>プログラム医療機器</w:t>
            </w:r>
            <w:r w:rsidR="00161294">
              <w:rPr>
                <w:rFonts w:hAnsi="Meiryo UI" w:hint="eastAsia"/>
                <w:szCs w:val="21"/>
              </w:rPr>
              <w:t>に該当する</w:t>
            </w:r>
            <w:r w:rsidRPr="004D2CBF">
              <w:rPr>
                <w:rFonts w:hAnsi="Meiryo UI" w:hint="eastAsia"/>
                <w:szCs w:val="21"/>
              </w:rPr>
              <w:t>場合にチェック</w:t>
            </w:r>
          </w:p>
        </w:tc>
      </w:tr>
      <w:tr w:rsidR="004D2CBF" w:rsidRPr="000B0459" w14:paraId="604E6644" w14:textId="77777777" w:rsidTr="00776D39">
        <w:trPr>
          <w:trHeight w:val="50"/>
        </w:trPr>
        <w:tc>
          <w:tcPr>
            <w:tcW w:w="3271" w:type="dxa"/>
            <w:tcBorders>
              <w:top w:val="double" w:sz="4" w:space="0" w:color="auto"/>
            </w:tcBorders>
            <w:shd w:val="clear" w:color="auto" w:fill="auto"/>
            <w:vAlign w:val="center"/>
          </w:tcPr>
          <w:p w14:paraId="03C2E396" w14:textId="77777777" w:rsidR="004D2CBF" w:rsidRPr="004D2CBF" w:rsidRDefault="00AA793E" w:rsidP="00776D39">
            <w:pPr>
              <w:ind w:firstLineChars="85" w:firstLine="178"/>
              <w:rPr>
                <w:rFonts w:hAnsi="Meiryo UI"/>
                <w:szCs w:val="21"/>
              </w:rPr>
            </w:pPr>
            <w:sdt>
              <w:sdtPr>
                <w:rPr>
                  <w:rFonts w:hAnsi="Meiryo UI" w:hint="eastAsia"/>
                  <w:szCs w:val="21"/>
                </w:rPr>
                <w:id w:val="484743657"/>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c>
          <w:tcPr>
            <w:tcW w:w="6540" w:type="dxa"/>
            <w:tcBorders>
              <w:top w:val="double" w:sz="4" w:space="0" w:color="auto"/>
            </w:tcBorders>
            <w:shd w:val="clear" w:color="auto" w:fill="auto"/>
            <w:vAlign w:val="center"/>
          </w:tcPr>
          <w:p w14:paraId="66A197EE" w14:textId="77777777" w:rsidR="004D2CBF" w:rsidRPr="004D2CBF" w:rsidRDefault="00AA793E" w:rsidP="00776D39">
            <w:pPr>
              <w:ind w:firstLineChars="83" w:firstLine="174"/>
              <w:rPr>
                <w:rFonts w:hAnsi="Meiryo UI"/>
                <w:szCs w:val="21"/>
              </w:rPr>
            </w:pPr>
            <w:sdt>
              <w:sdtPr>
                <w:rPr>
                  <w:rFonts w:hAnsi="Meiryo UI" w:hint="eastAsia"/>
                  <w:szCs w:val="21"/>
                </w:rPr>
                <w:id w:val="-235317255"/>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F87988" w14:paraId="7AC0B129" w14:textId="77777777" w:rsidTr="00776D39">
        <w:tc>
          <w:tcPr>
            <w:tcW w:w="9811" w:type="dxa"/>
            <w:gridSpan w:val="2"/>
            <w:shd w:val="clear" w:color="auto" w:fill="D9D9D9" w:themeFill="background1" w:themeFillShade="D9"/>
          </w:tcPr>
          <w:p w14:paraId="3AB6329E" w14:textId="77777777" w:rsidR="004D2CBF" w:rsidRPr="004D2CBF" w:rsidRDefault="004D2CBF" w:rsidP="00776D39">
            <w:pPr>
              <w:pStyle w:val="a4"/>
              <w:numPr>
                <w:ilvl w:val="0"/>
                <w:numId w:val="122"/>
              </w:numPr>
              <w:ind w:leftChars="0"/>
              <w:jc w:val="left"/>
              <w:rPr>
                <w:rFonts w:hAnsi="Meiryo UI"/>
                <w:b/>
                <w:bCs/>
                <w:szCs w:val="21"/>
              </w:rPr>
            </w:pPr>
            <w:r w:rsidRPr="004D2CBF">
              <w:rPr>
                <w:rFonts w:hAnsi="Meiryo UI" w:hint="eastAsia"/>
                <w:b/>
                <w:bCs/>
                <w:szCs w:val="21"/>
              </w:rPr>
              <w:t>対象疾患</w:t>
            </w:r>
          </w:p>
        </w:tc>
      </w:tr>
      <w:tr w:rsidR="004D2CBF" w:rsidRPr="00FF3E5E" w14:paraId="793654F3" w14:textId="77777777" w:rsidTr="00776D39">
        <w:trPr>
          <w:trHeight w:val="475"/>
        </w:trPr>
        <w:tc>
          <w:tcPr>
            <w:tcW w:w="9811" w:type="dxa"/>
            <w:gridSpan w:val="2"/>
            <w:shd w:val="clear" w:color="auto" w:fill="auto"/>
            <w:vAlign w:val="center"/>
          </w:tcPr>
          <w:p w14:paraId="4D5962F6" w14:textId="77777777" w:rsidR="004D2CBF" w:rsidRPr="004D2CBF" w:rsidRDefault="004D2CBF" w:rsidP="00776D39">
            <w:pPr>
              <w:ind w:leftChars="152" w:left="321" w:hanging="2"/>
              <w:rPr>
                <w:rFonts w:hAnsi="Meiryo UI"/>
                <w:szCs w:val="21"/>
              </w:rPr>
            </w:pP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に遺伝子変異を持つ〇</w:t>
            </w:r>
            <w:r w:rsidRPr="004D2CBF">
              <w:rPr>
                <w:rFonts w:hAnsi="Meiryo UI"/>
                <w:i/>
                <w:noProof/>
                <w:color w:val="4F81BD" w:themeColor="accent1"/>
                <w:szCs w:val="21"/>
              </w:rPr>
              <w:t>〇</w:t>
            </w:r>
            <w:r w:rsidRPr="004D2CBF">
              <w:rPr>
                <w:rFonts w:hAnsi="Meiryo UI" w:hint="eastAsia"/>
                <w:i/>
                <w:noProof/>
                <w:color w:val="4F81BD" w:themeColor="accent1"/>
                <w:szCs w:val="21"/>
              </w:rPr>
              <w:t>がん</w:t>
            </w:r>
          </w:p>
        </w:tc>
      </w:tr>
    </w:tbl>
    <w:p w14:paraId="613ABCE9" w14:textId="0134D856" w:rsidR="00523333" w:rsidRPr="004D2CBF"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776D39">
        <w:tc>
          <w:tcPr>
            <w:tcW w:w="9781" w:type="dxa"/>
            <w:shd w:val="clear" w:color="auto" w:fill="F2F2F2" w:themeFill="background1" w:themeFillShade="F2"/>
          </w:tcPr>
          <w:p w14:paraId="643E17ED" w14:textId="77777777" w:rsidR="00361EAC" w:rsidRPr="00C87EDD" w:rsidRDefault="00361EAC" w:rsidP="00361EAC">
            <w:pPr>
              <w:pStyle w:val="a4"/>
              <w:numPr>
                <w:ilvl w:val="0"/>
                <w:numId w:val="82"/>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776D39">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776D39">
        <w:tc>
          <w:tcPr>
            <w:tcW w:w="9781" w:type="dxa"/>
            <w:shd w:val="clear" w:color="auto" w:fill="auto"/>
          </w:tcPr>
          <w:p w14:paraId="3DC702C4" w14:textId="77777777" w:rsidR="00361EAC" w:rsidRPr="00C87EDD" w:rsidRDefault="00361EAC" w:rsidP="00776D39">
            <w:pPr>
              <w:snapToGrid w:val="0"/>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776D39">
            <w:pPr>
              <w:snapToGrid w:val="0"/>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776D39">
            <w:pPr>
              <w:snapToGrid w:val="0"/>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776D39">
            <w:pPr>
              <w:snapToGrid w:val="0"/>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DF5DC3" w:rsidRDefault="00361EAC" w:rsidP="00776D39">
            <w:pPr>
              <w:snapToGrid w:val="0"/>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DF5DC3">
              <w:rPr>
                <w:rFonts w:hAnsi="Meiryo UI" w:hint="eastAsia"/>
                <w:color w:val="4F81BD" w:themeColor="accent1"/>
                <w:szCs w:val="21"/>
              </w:rPr>
              <w:t>国内特許出願後、○○○○年○○月に</w:t>
            </w:r>
            <w:r w:rsidR="00083585" w:rsidRPr="00DF5DC3">
              <w:rPr>
                <w:rFonts w:hAnsi="Meiryo UI"/>
                <w:color w:val="4F81BD" w:themeColor="accent1"/>
                <w:szCs w:val="21"/>
              </w:rPr>
              <w:t>PCT</w:t>
            </w:r>
            <w:r w:rsidR="00083585" w:rsidRPr="00DF5DC3">
              <w:rPr>
                <w:rFonts w:hAnsi="Meiryo UI" w:hint="eastAsia"/>
                <w:color w:val="4F81BD" w:themeColor="accent1"/>
                <w:szCs w:val="21"/>
              </w:rPr>
              <w:t>出願を行った。</w:t>
            </w:r>
          </w:p>
          <w:p w14:paraId="4EA7C9DC" w14:textId="2C384C48" w:rsidR="00361EAC" w:rsidRPr="00284516" w:rsidRDefault="00361EAC" w:rsidP="00DF5DC3">
            <w:pPr>
              <w:snapToGrid w:val="0"/>
              <w:ind w:leftChars="16" w:left="2726" w:hangingChars="1282" w:hanging="2692"/>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15F7D02C" w14:textId="77777777" w:rsidR="00361EAC" w:rsidRPr="00C87EDD" w:rsidRDefault="00361EAC" w:rsidP="00776D39">
            <w:pPr>
              <w:snapToGrid w:val="0"/>
              <w:rPr>
                <w:rFonts w:hAnsi="Meiryo UI"/>
                <w:color w:val="000000"/>
                <w:szCs w:val="21"/>
              </w:rPr>
            </w:pPr>
            <w:r w:rsidRPr="00C87EDD">
              <w:rPr>
                <w:rFonts w:hAnsi="Meiryo UI" w:hint="eastAsia"/>
                <w:color w:val="000000"/>
                <w:szCs w:val="21"/>
              </w:rPr>
              <w:t>特記事項：</w:t>
            </w:r>
          </w:p>
        </w:tc>
      </w:tr>
    </w:tbl>
    <w:p w14:paraId="189791E6" w14:textId="180B06A3" w:rsidR="00817416" w:rsidRDefault="00817416"/>
    <w:p w14:paraId="7D461488" w14:textId="77777777" w:rsidR="00A92D11" w:rsidRDefault="00895695" w:rsidP="00F87988">
      <w:pPr>
        <w:rPr>
          <w:rFonts w:hAnsi="Meiryo UI"/>
          <w:b/>
          <w:bCs/>
          <w:sz w:val="24"/>
        </w:rPr>
      </w:pPr>
      <w:r>
        <w:rPr>
          <w:rFonts w:hAnsi="Meiryo UI"/>
          <w:b/>
          <w:bCs/>
          <w:sz w:val="24"/>
        </w:rPr>
        <w:br w:type="page"/>
      </w:r>
    </w:p>
    <w:p w14:paraId="7E38C9BC" w14:textId="77777777" w:rsidR="00643E9F" w:rsidRDefault="00643E9F" w:rsidP="00643E9F">
      <w:pPr>
        <w:rPr>
          <w:rFonts w:hAnsi="Meiryo UI"/>
          <w:b/>
          <w:bCs/>
          <w:color w:val="000000"/>
          <w:sz w:val="24"/>
        </w:rPr>
      </w:pPr>
      <w:r>
        <w:rPr>
          <w:rFonts w:hAnsi="Meiryo UI" w:hint="eastAsia"/>
          <w:b/>
          <w:bCs/>
          <w:color w:val="000000"/>
          <w:sz w:val="24"/>
        </w:rPr>
        <w:lastRenderedPageBreak/>
        <w:t>４</w:t>
      </w:r>
      <w:r w:rsidRPr="008139CC">
        <w:rPr>
          <w:rFonts w:hAnsi="Meiryo UI" w:hint="eastAsia"/>
          <w:b/>
          <w:bCs/>
          <w:color w:val="000000"/>
          <w:sz w:val="24"/>
        </w:rPr>
        <w:t>．</w:t>
      </w:r>
      <w:r>
        <w:rPr>
          <w:rFonts w:hAnsi="Meiryo UI" w:hint="eastAsia"/>
          <w:b/>
          <w:bCs/>
          <w:color w:val="000000"/>
          <w:sz w:val="24"/>
        </w:rPr>
        <w:t>企業連携について</w:t>
      </w:r>
    </w:p>
    <w:p w14:paraId="63A023B6" w14:textId="77777777" w:rsidR="00643E9F" w:rsidRPr="002A3D49" w:rsidRDefault="00643E9F" w:rsidP="00643E9F">
      <w:pPr>
        <w:snapToGrid w:val="0"/>
        <w:rPr>
          <w:rFonts w:hAnsi="Meiryo UI"/>
          <w:color w:val="000000" w:themeColor="text1"/>
          <w:szCs w:val="21"/>
        </w:rPr>
      </w:pPr>
      <w:r w:rsidRPr="002A3D49">
        <w:rPr>
          <w:rFonts w:hAnsi="Meiryo UI" w:hint="eastAsia"/>
          <w:color w:val="000000" w:themeColor="text1"/>
          <w:szCs w:val="21"/>
        </w:rPr>
        <w:t>以下の</w:t>
      </w:r>
      <w:r w:rsidRPr="002A3D49">
        <w:rPr>
          <w:rFonts w:hAnsi="Meiryo UI"/>
          <w:color w:val="000000" w:themeColor="text1"/>
          <w:szCs w:val="21"/>
        </w:rPr>
        <w:t>1)~4)</w:t>
      </w:r>
      <w:r w:rsidRPr="002A3D49">
        <w:rPr>
          <w:rFonts w:hAnsi="Meiryo UI" w:hint="eastAsia"/>
          <w:color w:val="000000" w:themeColor="text1"/>
          <w:szCs w:val="21"/>
        </w:rPr>
        <w:t>が全て「有」、または</w:t>
      </w:r>
      <w:r w:rsidRPr="002A3D49">
        <w:rPr>
          <w:rFonts w:hAnsi="Meiryo UI"/>
          <w:color w:val="000000" w:themeColor="text1"/>
          <w:szCs w:val="21"/>
        </w:rPr>
        <w:t>5)</w:t>
      </w:r>
      <w:r w:rsidRPr="002A3D49">
        <w:rPr>
          <w:rFonts w:hAnsi="Meiryo UI" w:hint="eastAsia"/>
          <w:color w:val="000000" w:themeColor="text1"/>
          <w:szCs w:val="21"/>
        </w:rPr>
        <w:t>が「</w:t>
      </w:r>
      <w:r w:rsidRPr="002A3D49">
        <w:rPr>
          <w:rFonts w:hAnsi="Meiryo UI" w:hint="eastAsia"/>
          <w:color w:val="000000" w:themeColor="text1"/>
          <w:szCs w:val="21"/>
          <w:lang w:eastAsia="zh-TW"/>
        </w:rPr>
        <w:t>有（内諾含）</w:t>
      </w:r>
      <w:r w:rsidRPr="002A3D49">
        <w:rPr>
          <w:rFonts w:hAnsi="Meiryo UI" w:hint="eastAsia"/>
          <w:color w:val="000000" w:themeColor="text1"/>
          <w:szCs w:val="21"/>
        </w:rPr>
        <w:t>」のいずれかを満たすこと。</w:t>
      </w:r>
    </w:p>
    <w:p w14:paraId="1186E50C" w14:textId="77777777" w:rsidR="00643E9F" w:rsidRPr="002A3D49" w:rsidRDefault="00643E9F" w:rsidP="00643E9F">
      <w:pPr>
        <w:rPr>
          <w:color w:val="000000" w:themeColor="text1"/>
          <w:sz w:val="24"/>
        </w:rPr>
      </w:pPr>
      <w:r w:rsidRPr="002A3D49">
        <w:rPr>
          <w:rFonts w:hAnsi="Meiryo UI" w:hint="eastAsia"/>
          <w:color w:val="000000" w:themeColor="text1"/>
          <w:szCs w:val="21"/>
        </w:rPr>
        <w:t>これらの項目が「無」となっている場合は、合理的な理由を記載すること。</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643E9F" w:rsidRPr="00C87EDD" w14:paraId="4AE6F7AE" w14:textId="77777777" w:rsidTr="003D74CC">
        <w:tc>
          <w:tcPr>
            <w:tcW w:w="9781" w:type="dxa"/>
            <w:shd w:val="clear" w:color="auto" w:fill="F2F2F2" w:themeFill="background1" w:themeFillShade="F2"/>
          </w:tcPr>
          <w:p w14:paraId="7F0DAE5C" w14:textId="77777777" w:rsidR="00643E9F" w:rsidRPr="00C87EDD" w:rsidRDefault="00643E9F" w:rsidP="003D74CC">
            <w:pPr>
              <w:pStyle w:val="a4"/>
              <w:numPr>
                <w:ilvl w:val="0"/>
                <w:numId w:val="89"/>
              </w:numPr>
              <w:snapToGrid w:val="0"/>
              <w:ind w:leftChars="0"/>
              <w:rPr>
                <w:rFonts w:hAnsi="Meiryo UI"/>
                <w:b/>
                <w:bCs/>
                <w:color w:val="000000"/>
                <w:szCs w:val="21"/>
              </w:rPr>
            </w:pPr>
            <w:r w:rsidRPr="00C87EDD">
              <w:rPr>
                <w:rFonts w:hAnsi="Meiryo UI" w:hint="eastAsia"/>
                <w:color w:val="000000"/>
                <w:szCs w:val="21"/>
              </w:rPr>
              <w:t>企業連携の有無</w:t>
            </w:r>
          </w:p>
        </w:tc>
      </w:tr>
      <w:tr w:rsidR="00643E9F" w:rsidRPr="00C87EDD" w14:paraId="05F26E20" w14:textId="77777777" w:rsidTr="003D74CC">
        <w:tc>
          <w:tcPr>
            <w:tcW w:w="9781" w:type="dxa"/>
            <w:shd w:val="clear" w:color="auto" w:fill="auto"/>
          </w:tcPr>
          <w:p w14:paraId="19B8BC95" w14:textId="77777777" w:rsidR="00643E9F" w:rsidRDefault="00AA793E" w:rsidP="003D74CC">
            <w:pPr>
              <w:snapToGrid w:val="0"/>
              <w:ind w:firstLineChars="218" w:firstLine="458"/>
              <w:rPr>
                <w:rFonts w:hAnsi="Meiryo UI"/>
                <w:color w:val="000000"/>
                <w:szCs w:val="21"/>
              </w:rPr>
            </w:pPr>
            <w:sdt>
              <w:sdtPr>
                <w:rPr>
                  <w:rFonts w:hAnsi="Meiryo UI" w:hint="eastAsia"/>
                  <w:color w:val="000000"/>
                  <w:szCs w:val="21"/>
                </w:rPr>
                <w:id w:val="1669605281"/>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rPr>
              <w:t>有</w:t>
            </w:r>
            <w:r w:rsidR="00643E9F">
              <w:rPr>
                <w:rFonts w:hAnsi="Meiryo UI" w:hint="eastAsia"/>
                <w:color w:val="000000"/>
                <w:szCs w:val="21"/>
              </w:rPr>
              <w:t xml:space="preserve"> </w:t>
            </w:r>
            <w:sdt>
              <w:sdtPr>
                <w:rPr>
                  <w:rFonts w:hAnsi="Meiryo UI" w:hint="eastAsia"/>
                  <w:color w:val="000000"/>
                  <w:szCs w:val="21"/>
                </w:rPr>
                <w:id w:val="-1577432861"/>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rPr>
              <w:t>無</w:t>
            </w:r>
            <w:r w:rsidR="00643E9F">
              <w:rPr>
                <w:rFonts w:hAnsi="Meiryo UI" w:hint="eastAsia"/>
                <w:color w:val="000000"/>
                <w:szCs w:val="21"/>
              </w:rPr>
              <w:t xml:space="preserve"> </w:t>
            </w:r>
          </w:p>
          <w:p w14:paraId="5F2768F5" w14:textId="77777777" w:rsidR="00643E9F" w:rsidRPr="00C87EDD" w:rsidRDefault="00643E9F" w:rsidP="003D74CC">
            <w:pPr>
              <w:snapToGrid w:val="0"/>
              <w:ind w:firstLineChars="218" w:firstLine="458"/>
              <w:rPr>
                <w:rFonts w:hAnsi="Meiryo UI"/>
                <w:i/>
                <w:color w:val="4F81BD" w:themeColor="accent1"/>
                <w:szCs w:val="21"/>
              </w:rPr>
            </w:pPr>
            <w:r w:rsidRPr="00C87EDD">
              <w:rPr>
                <w:rFonts w:hAnsi="Meiryo UI" w:hint="eastAsia"/>
                <w:color w:val="000000"/>
                <w:szCs w:val="21"/>
              </w:rPr>
              <w:t>※有の場合の連携先企業の名称：</w:t>
            </w:r>
          </w:p>
        </w:tc>
      </w:tr>
      <w:tr w:rsidR="00643E9F" w:rsidRPr="00C87EDD" w14:paraId="43F93F6A" w14:textId="77777777" w:rsidTr="003D74CC">
        <w:tc>
          <w:tcPr>
            <w:tcW w:w="9781" w:type="dxa"/>
            <w:shd w:val="clear" w:color="auto" w:fill="F2F2F2" w:themeFill="background1" w:themeFillShade="F2"/>
          </w:tcPr>
          <w:p w14:paraId="4077836A" w14:textId="77777777" w:rsidR="00643E9F" w:rsidRPr="00C87EDD" w:rsidRDefault="00643E9F" w:rsidP="003D74CC">
            <w:pPr>
              <w:pStyle w:val="a4"/>
              <w:numPr>
                <w:ilvl w:val="0"/>
                <w:numId w:val="89"/>
              </w:numPr>
              <w:snapToGrid w:val="0"/>
              <w:ind w:leftChars="0"/>
              <w:rPr>
                <w:rFonts w:hAnsi="Meiryo UI"/>
                <w:color w:val="000000"/>
                <w:szCs w:val="21"/>
              </w:rPr>
            </w:pPr>
            <w:r w:rsidRPr="00C87EDD">
              <w:rPr>
                <w:rFonts w:hAnsi="Meiryo UI" w:hint="eastAsia"/>
                <w:color w:val="000000"/>
                <w:szCs w:val="21"/>
              </w:rPr>
              <w:t>企業等からの技術協力</w:t>
            </w:r>
          </w:p>
        </w:tc>
      </w:tr>
      <w:tr w:rsidR="00643E9F" w:rsidRPr="00C87EDD" w14:paraId="7BEA6134" w14:textId="77777777" w:rsidTr="003D74CC">
        <w:trPr>
          <w:trHeight w:val="1229"/>
        </w:trPr>
        <w:tc>
          <w:tcPr>
            <w:tcW w:w="9781" w:type="dxa"/>
            <w:shd w:val="clear" w:color="auto" w:fill="auto"/>
          </w:tcPr>
          <w:p w14:paraId="4C02B167" w14:textId="77777777" w:rsidR="00643E9F" w:rsidRDefault="00AA793E" w:rsidP="003D74CC">
            <w:pPr>
              <w:snapToGrid w:val="0"/>
              <w:ind w:firstLineChars="218" w:firstLine="458"/>
              <w:rPr>
                <w:rFonts w:eastAsia="PMingLiU" w:hAnsi="Meiryo UI"/>
                <w:color w:val="000000"/>
                <w:szCs w:val="21"/>
                <w:lang w:eastAsia="zh-TW"/>
              </w:rPr>
            </w:pPr>
            <w:sdt>
              <w:sdtPr>
                <w:rPr>
                  <w:rFonts w:hAnsi="Meiryo UI" w:hint="eastAsia"/>
                  <w:color w:val="000000"/>
                  <w:szCs w:val="21"/>
                </w:rPr>
                <w:id w:val="1806896713"/>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有</w:t>
            </w:r>
            <w:r w:rsidR="00643E9F" w:rsidRPr="002A3D49">
              <w:rPr>
                <w:rFonts w:ascii="ＭＳ ゴシック" w:eastAsia="ＭＳ ゴシック" w:hAnsi="ＭＳ ゴシック"/>
                <w:color w:val="000000"/>
                <w:szCs w:val="21"/>
              </w:rPr>
              <w:t xml:space="preserve"> </w:t>
            </w:r>
            <w:sdt>
              <w:sdtPr>
                <w:rPr>
                  <w:rFonts w:ascii="ＭＳ ゴシック" w:eastAsia="ＭＳ ゴシック" w:hAnsi="ＭＳ ゴシック" w:hint="eastAsia"/>
                  <w:color w:val="000000"/>
                  <w:szCs w:val="21"/>
                </w:rPr>
                <w:id w:val="1319003487"/>
                <w14:checkbox>
                  <w14:checked w14:val="0"/>
                  <w14:checkedState w14:val="2612" w14:font="ＭＳ ゴシック"/>
                  <w14:uncheckedState w14:val="2610" w14:font="ＭＳ ゴシック"/>
                </w14:checkbox>
              </w:sdtPr>
              <w:sdtEndPr/>
              <w:sdtContent>
                <w:r w:rsidR="00643E9F" w:rsidRPr="002A3D49">
                  <w:rPr>
                    <w:rFonts w:ascii="ＭＳ ゴシック" w:eastAsia="ＭＳ ゴシック" w:hAnsi="ＭＳ ゴシック"/>
                    <w:color w:val="000000"/>
                    <w:szCs w:val="21"/>
                  </w:rPr>
                  <w:t>☐</w:t>
                </w:r>
              </w:sdtContent>
            </w:sdt>
            <w:r w:rsidR="00643E9F" w:rsidRPr="00C87EDD">
              <w:rPr>
                <w:rFonts w:hAnsi="Meiryo UI" w:hint="eastAsia"/>
                <w:color w:val="000000"/>
                <w:szCs w:val="21"/>
                <w:lang w:eastAsia="zh-TW"/>
              </w:rPr>
              <w:t>予定有</w:t>
            </w:r>
            <w:r w:rsidR="00643E9F">
              <w:rPr>
                <w:rFonts w:eastAsiaTheme="minorEastAsia" w:hAnsi="Meiryo UI" w:hint="eastAsia"/>
                <w:color w:val="000000"/>
                <w:szCs w:val="21"/>
              </w:rPr>
              <w:t xml:space="preserve"> </w:t>
            </w:r>
            <w:sdt>
              <w:sdtPr>
                <w:rPr>
                  <w:rFonts w:hAnsi="Meiryo UI" w:hint="eastAsia"/>
                  <w:color w:val="000000"/>
                  <w:szCs w:val="21"/>
                </w:rPr>
                <w:id w:val="1299951260"/>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無</w:t>
            </w:r>
          </w:p>
          <w:p w14:paraId="1E5CABD7" w14:textId="77777777" w:rsidR="00643E9F" w:rsidRPr="002A3D49" w:rsidRDefault="00643E9F" w:rsidP="003D74CC">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Pr="002A3D49">
              <w:rPr>
                <w:rFonts w:hAnsi="Meiryo UI"/>
                <w:color w:val="000000" w:themeColor="text1"/>
                <w:sz w:val="18"/>
                <w:szCs w:val="18"/>
              </w:rPr>
              <w:t>8-1)</w:t>
            </w:r>
            <w:r w:rsidRPr="002A3D49">
              <w:rPr>
                <w:rFonts w:hAnsi="Meiryo UI" w:hint="eastAsia"/>
                <w:color w:val="000000" w:themeColor="text1"/>
                <w:sz w:val="18"/>
                <w:szCs w:val="18"/>
              </w:rPr>
              <w:t>の研究経費企業リソース分欄に詳細を記載</w:t>
            </w:r>
          </w:p>
          <w:p w14:paraId="64390E67" w14:textId="77777777" w:rsidR="00643E9F" w:rsidRPr="00C87EDD" w:rsidRDefault="00643E9F" w:rsidP="003D74CC">
            <w:pPr>
              <w:snapToGrid w:val="0"/>
              <w:ind w:firstLineChars="218" w:firstLine="458"/>
              <w:rPr>
                <w:rFonts w:hAnsi="Meiryo UI"/>
                <w:color w:val="000000"/>
                <w:szCs w:val="21"/>
              </w:rPr>
            </w:pPr>
            <w:r w:rsidRPr="00C87EDD">
              <w:rPr>
                <w:rFonts w:hAnsi="Meiryo UI" w:hint="eastAsia"/>
                <w:color w:val="000000"/>
                <w:szCs w:val="21"/>
                <w:lang w:eastAsia="zh-TW"/>
              </w:rPr>
              <w:t>特記事項：</w:t>
            </w:r>
          </w:p>
        </w:tc>
      </w:tr>
      <w:tr w:rsidR="00643E9F" w:rsidRPr="00484C48" w14:paraId="3891D2DA" w14:textId="77777777" w:rsidTr="003D74CC">
        <w:tc>
          <w:tcPr>
            <w:tcW w:w="9781" w:type="dxa"/>
            <w:shd w:val="clear" w:color="auto" w:fill="F2F2F2" w:themeFill="background1" w:themeFillShade="F2"/>
          </w:tcPr>
          <w:p w14:paraId="699FF549" w14:textId="77777777" w:rsidR="00643E9F" w:rsidRPr="00484C48" w:rsidRDefault="00643E9F" w:rsidP="003D74CC">
            <w:pPr>
              <w:pStyle w:val="a4"/>
              <w:numPr>
                <w:ilvl w:val="0"/>
                <w:numId w:val="89"/>
              </w:numPr>
              <w:snapToGrid w:val="0"/>
              <w:ind w:leftChars="0"/>
              <w:rPr>
                <w:rFonts w:hAnsi="Meiryo UI"/>
                <w:color w:val="000000"/>
                <w:szCs w:val="21"/>
              </w:rPr>
            </w:pPr>
            <w:r w:rsidRPr="00C87EDD">
              <w:rPr>
                <w:rFonts w:hAnsi="Meiryo UI" w:hint="eastAsia"/>
                <w:color w:val="000000"/>
                <w:szCs w:val="21"/>
              </w:rPr>
              <w:t>試験実施上の連携状況</w:t>
            </w:r>
            <w:r>
              <w:rPr>
                <w:rFonts w:hAnsi="Meiryo UI" w:hint="eastAsia"/>
                <w:color w:val="000000"/>
                <w:szCs w:val="21"/>
              </w:rPr>
              <w:t xml:space="preserve">　</w:t>
            </w:r>
            <w:r w:rsidRPr="00484C48">
              <w:rPr>
                <w:rFonts w:hAnsi="Meiryo UI" w:hint="eastAsia"/>
                <w:szCs w:val="21"/>
              </w:rPr>
              <w:t>※１）が「有」で以下①、②が無または非該当の場合、必ず③を記載してください。</w:t>
            </w:r>
          </w:p>
        </w:tc>
      </w:tr>
      <w:tr w:rsidR="00643E9F" w:rsidRPr="00C87EDD" w14:paraId="36740F60" w14:textId="77777777" w:rsidTr="003D74CC">
        <w:trPr>
          <w:trHeight w:val="3559"/>
        </w:trPr>
        <w:tc>
          <w:tcPr>
            <w:tcW w:w="9781" w:type="dxa"/>
            <w:shd w:val="clear" w:color="auto" w:fill="auto"/>
          </w:tcPr>
          <w:p w14:paraId="4D52CD29" w14:textId="77777777" w:rsidR="00643E9F" w:rsidRPr="00C87EDD" w:rsidRDefault="00643E9F" w:rsidP="003D74CC">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①</w:t>
            </w:r>
            <w:r w:rsidRPr="00C87EDD">
              <w:rPr>
                <w:rFonts w:hAnsi="Meiryo UI" w:hint="eastAsia"/>
                <w:color w:val="000000"/>
                <w:szCs w:val="21"/>
              </w:rPr>
              <w:t>治験薬等の管理、提供】</w:t>
            </w:r>
          </w:p>
          <w:p w14:paraId="7C95812C" w14:textId="77777777" w:rsidR="00643E9F" w:rsidRDefault="00AA793E" w:rsidP="003D74CC">
            <w:pPr>
              <w:snapToGrid w:val="0"/>
              <w:ind w:firstLineChars="218" w:firstLine="458"/>
              <w:rPr>
                <w:rFonts w:eastAsia="PMingLiU" w:hAnsi="Meiryo UI"/>
                <w:color w:val="000000"/>
                <w:szCs w:val="21"/>
                <w:lang w:eastAsia="zh-TW"/>
              </w:rPr>
            </w:pPr>
            <w:sdt>
              <w:sdtPr>
                <w:rPr>
                  <w:rFonts w:hAnsi="Meiryo UI" w:hint="eastAsia"/>
                  <w:color w:val="000000"/>
                  <w:szCs w:val="21"/>
                </w:rPr>
                <w:id w:val="891997614"/>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有</w:t>
            </w:r>
            <w:r w:rsidR="00643E9F">
              <w:rPr>
                <w:rFonts w:eastAsiaTheme="minorEastAsia" w:hAnsi="Meiryo UI" w:hint="eastAsia"/>
                <w:color w:val="000000"/>
                <w:szCs w:val="21"/>
              </w:rPr>
              <w:t xml:space="preserve"> </w:t>
            </w:r>
            <w:sdt>
              <w:sdtPr>
                <w:rPr>
                  <w:rFonts w:hAnsi="Meiryo UI" w:hint="eastAsia"/>
                  <w:color w:val="000000"/>
                  <w:szCs w:val="21"/>
                </w:rPr>
                <w:id w:val="-68729796"/>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無</w:t>
            </w:r>
            <w:r w:rsidR="00643E9F">
              <w:rPr>
                <w:rFonts w:hAnsi="Meiryo UI" w:hint="eastAsia"/>
                <w:color w:val="000000"/>
                <w:szCs w:val="21"/>
              </w:rPr>
              <w:t xml:space="preserve"> </w:t>
            </w:r>
            <w:sdt>
              <w:sdtPr>
                <w:rPr>
                  <w:rFonts w:hAnsi="Meiryo UI" w:hint="eastAsia"/>
                  <w:color w:val="000000"/>
                  <w:szCs w:val="21"/>
                </w:rPr>
                <w:id w:val="363249193"/>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非該当</w:t>
            </w:r>
          </w:p>
          <w:p w14:paraId="0E8968AD" w14:textId="77777777" w:rsidR="00643E9F" w:rsidRPr="002A3D49" w:rsidRDefault="00643E9F" w:rsidP="003D74CC">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Pr="002A3D49">
              <w:rPr>
                <w:rFonts w:hAnsi="Meiryo UI"/>
                <w:color w:val="000000" w:themeColor="text1"/>
                <w:sz w:val="18"/>
                <w:szCs w:val="18"/>
              </w:rPr>
              <w:t>8-1)</w:t>
            </w:r>
            <w:r w:rsidRPr="002A3D49">
              <w:rPr>
                <w:rFonts w:hAnsi="Meiryo UI" w:hint="eastAsia"/>
                <w:color w:val="000000" w:themeColor="text1"/>
                <w:sz w:val="18"/>
                <w:szCs w:val="18"/>
              </w:rPr>
              <w:t>の研究経費企業リソース分欄に詳細を記載してください。</w:t>
            </w:r>
          </w:p>
          <w:p w14:paraId="488179B5" w14:textId="77777777" w:rsidR="00643E9F" w:rsidRPr="00C87EDD" w:rsidRDefault="00643E9F" w:rsidP="003D74CC">
            <w:pPr>
              <w:snapToGrid w:val="0"/>
              <w:ind w:firstLineChars="218" w:firstLine="458"/>
              <w:rPr>
                <w:rFonts w:hAnsi="Meiryo UI"/>
                <w:color w:val="000000"/>
                <w:szCs w:val="21"/>
                <w:lang w:eastAsia="zh-TW"/>
              </w:rPr>
            </w:pPr>
            <w:r w:rsidRPr="00C87EDD">
              <w:rPr>
                <w:rFonts w:hAnsi="Meiryo UI" w:hint="eastAsia"/>
                <w:color w:val="000000"/>
                <w:szCs w:val="21"/>
                <w:lang w:eastAsia="zh-TW"/>
              </w:rPr>
              <w:t>特記事項</w:t>
            </w:r>
            <w:r w:rsidRPr="00C87EDD">
              <w:rPr>
                <w:rFonts w:hAnsi="Meiryo UI"/>
                <w:color w:val="000000"/>
                <w:szCs w:val="21"/>
                <w:lang w:eastAsia="zh-TW"/>
              </w:rPr>
              <w:t>：</w:t>
            </w:r>
          </w:p>
          <w:p w14:paraId="2A26EBD2" w14:textId="77777777" w:rsidR="00643E9F" w:rsidRDefault="00643E9F" w:rsidP="003D74CC">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②</w:t>
            </w:r>
            <w:r w:rsidRPr="00C87EDD">
              <w:rPr>
                <w:rFonts w:hAnsi="Meiryo UI" w:hint="eastAsia"/>
                <w:color w:val="000000"/>
                <w:szCs w:val="21"/>
              </w:rPr>
              <w:t>安全性情報等の管理、提供、当局対応等】</w:t>
            </w:r>
          </w:p>
          <w:p w14:paraId="3231B3AD" w14:textId="77777777" w:rsidR="00643E9F" w:rsidRDefault="00AA793E" w:rsidP="003D74CC">
            <w:pPr>
              <w:snapToGrid w:val="0"/>
              <w:ind w:firstLineChars="218" w:firstLine="458"/>
              <w:rPr>
                <w:rFonts w:eastAsia="PMingLiU" w:hAnsi="Meiryo UI"/>
                <w:color w:val="000000"/>
                <w:szCs w:val="21"/>
                <w:lang w:eastAsia="zh-TW"/>
              </w:rPr>
            </w:pPr>
            <w:sdt>
              <w:sdtPr>
                <w:rPr>
                  <w:rFonts w:hAnsi="Meiryo UI" w:hint="eastAsia"/>
                  <w:color w:val="000000"/>
                  <w:szCs w:val="21"/>
                </w:rPr>
                <w:id w:val="-1660692049"/>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 xml:space="preserve">有　</w:t>
            </w:r>
            <w:sdt>
              <w:sdtPr>
                <w:rPr>
                  <w:rFonts w:ascii="ＭＳ ゴシック" w:eastAsia="ＭＳ ゴシック" w:hAnsi="ＭＳ ゴシック" w:hint="eastAsia"/>
                  <w:color w:val="000000"/>
                  <w:szCs w:val="21"/>
                </w:rPr>
                <w:id w:val="1961062788"/>
                <w14:checkbox>
                  <w14:checked w14:val="0"/>
                  <w14:checkedState w14:val="2612" w14:font="ＭＳ ゴシック"/>
                  <w14:uncheckedState w14:val="2610" w14:font="ＭＳ ゴシック"/>
                </w14:checkbox>
              </w:sdtPr>
              <w:sdtEndPr/>
              <w:sdtContent>
                <w:r w:rsidR="00643E9F" w:rsidRPr="002A3D49">
                  <w:rPr>
                    <w:rFonts w:ascii="ＭＳ ゴシック" w:eastAsia="ＭＳ ゴシック" w:hAnsi="ＭＳ ゴシック"/>
                    <w:color w:val="000000"/>
                    <w:szCs w:val="21"/>
                  </w:rPr>
                  <w:t>☐</w:t>
                </w:r>
              </w:sdtContent>
            </w:sdt>
            <w:r w:rsidR="00643E9F" w:rsidRPr="00C87EDD">
              <w:rPr>
                <w:rFonts w:hAnsi="Meiryo UI" w:hint="eastAsia"/>
                <w:color w:val="000000"/>
                <w:szCs w:val="21"/>
                <w:lang w:eastAsia="zh-TW"/>
              </w:rPr>
              <w:t xml:space="preserve">無　</w:t>
            </w:r>
            <w:sdt>
              <w:sdtPr>
                <w:rPr>
                  <w:rFonts w:hAnsi="Meiryo UI" w:hint="eastAsia"/>
                  <w:color w:val="000000"/>
                  <w:szCs w:val="21"/>
                </w:rPr>
                <w:id w:val="597067519"/>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非該当</w:t>
            </w:r>
          </w:p>
          <w:p w14:paraId="37C6CC44" w14:textId="77777777" w:rsidR="00643E9F" w:rsidRPr="002A3D49" w:rsidRDefault="00643E9F" w:rsidP="003D74CC">
            <w:pPr>
              <w:snapToGrid w:val="0"/>
              <w:ind w:firstLineChars="255" w:firstLine="459"/>
              <w:rPr>
                <w:rFonts w:hAnsi="Meiryo UI"/>
                <w:color w:val="000000" w:themeColor="text1"/>
                <w:sz w:val="18"/>
                <w:szCs w:val="18"/>
              </w:rPr>
            </w:pPr>
            <w:r w:rsidRPr="00FE7FCD">
              <w:rPr>
                <w:rFonts w:hAnsi="Meiryo UI" w:hint="eastAsia"/>
                <w:color w:val="000000" w:themeColor="text1"/>
                <w:sz w:val="18"/>
                <w:szCs w:val="18"/>
              </w:rPr>
              <w:t>※有の場合は</w:t>
            </w:r>
            <w:r w:rsidRPr="00FE7FCD">
              <w:rPr>
                <w:rFonts w:hAnsi="Meiryo UI"/>
                <w:color w:val="000000" w:themeColor="text1"/>
                <w:sz w:val="18"/>
                <w:szCs w:val="18"/>
              </w:rPr>
              <w:t>8-1)</w:t>
            </w:r>
            <w:r w:rsidRPr="00FE7FCD">
              <w:rPr>
                <w:rFonts w:hAnsi="Meiryo UI" w:hint="eastAsia"/>
                <w:color w:val="000000" w:themeColor="text1"/>
                <w:sz w:val="18"/>
                <w:szCs w:val="18"/>
              </w:rPr>
              <w:t>の研究経費企業リソース分欄に詳細を記載してください。</w:t>
            </w:r>
          </w:p>
          <w:p w14:paraId="60970D11" w14:textId="77777777" w:rsidR="00643E9F" w:rsidRPr="00C87EDD" w:rsidRDefault="00643E9F" w:rsidP="003D74CC">
            <w:pPr>
              <w:snapToGrid w:val="0"/>
              <w:ind w:firstLineChars="218" w:firstLine="458"/>
              <w:rPr>
                <w:rFonts w:hAnsi="Meiryo UI"/>
                <w:color w:val="000000"/>
                <w:szCs w:val="21"/>
                <w:lang w:eastAsia="zh-TW"/>
              </w:rPr>
            </w:pPr>
            <w:r w:rsidRPr="00C87EDD">
              <w:rPr>
                <w:rFonts w:hAnsi="Meiryo UI" w:hint="eastAsia"/>
                <w:color w:val="000000"/>
                <w:szCs w:val="21"/>
                <w:lang w:eastAsia="zh-TW"/>
              </w:rPr>
              <w:t>特記事項</w:t>
            </w:r>
            <w:r w:rsidRPr="00C87EDD">
              <w:rPr>
                <w:rFonts w:hAnsi="Meiryo UI"/>
                <w:color w:val="000000"/>
                <w:szCs w:val="21"/>
                <w:lang w:eastAsia="zh-TW"/>
              </w:rPr>
              <w:t>：</w:t>
            </w:r>
          </w:p>
          <w:p w14:paraId="1DDD2024" w14:textId="77777777" w:rsidR="00643E9F" w:rsidRDefault="00643E9F" w:rsidP="003D74CC">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③</w:t>
            </w:r>
            <w:r w:rsidRPr="00C87EDD">
              <w:rPr>
                <w:rFonts w:hAnsi="Meiryo UI" w:hint="eastAsia"/>
                <w:color w:val="000000"/>
                <w:szCs w:val="21"/>
              </w:rPr>
              <w:t>その他の連携内容】</w:t>
            </w:r>
          </w:p>
          <w:p w14:paraId="4726CC2F" w14:textId="77777777" w:rsidR="00643E9F" w:rsidRPr="00C87EDD" w:rsidRDefault="00643E9F" w:rsidP="003D74CC">
            <w:pPr>
              <w:snapToGrid w:val="0"/>
              <w:ind w:firstLineChars="218" w:firstLine="458"/>
              <w:rPr>
                <w:rFonts w:hAnsi="Meiryo UI"/>
                <w:color w:val="000000"/>
                <w:szCs w:val="21"/>
              </w:rPr>
            </w:pPr>
            <w:r w:rsidRPr="00484C48">
              <w:rPr>
                <w:rFonts w:hAnsi="Meiryo UI" w:hint="eastAsia"/>
                <w:color w:val="000000" w:themeColor="text1"/>
                <w:szCs w:val="21"/>
              </w:rPr>
              <w:t>特記事項：</w:t>
            </w:r>
          </w:p>
        </w:tc>
      </w:tr>
      <w:tr w:rsidR="00643E9F" w:rsidRPr="00C87EDD" w14:paraId="1F41DB80" w14:textId="77777777" w:rsidTr="003D74CC">
        <w:tc>
          <w:tcPr>
            <w:tcW w:w="9781" w:type="dxa"/>
            <w:shd w:val="clear" w:color="auto" w:fill="F2F2F2" w:themeFill="background1" w:themeFillShade="F2"/>
          </w:tcPr>
          <w:p w14:paraId="1D7EA9B9" w14:textId="77777777" w:rsidR="00643E9F" w:rsidRPr="00C87EDD" w:rsidRDefault="00643E9F" w:rsidP="003D74CC">
            <w:pPr>
              <w:pStyle w:val="a4"/>
              <w:numPr>
                <w:ilvl w:val="0"/>
                <w:numId w:val="89"/>
              </w:numPr>
              <w:snapToGrid w:val="0"/>
              <w:ind w:leftChars="0"/>
              <w:rPr>
                <w:rFonts w:hAnsi="Meiryo UI"/>
                <w:color w:val="000000"/>
                <w:szCs w:val="21"/>
              </w:rPr>
            </w:pPr>
            <w:r w:rsidRPr="00C87EDD">
              <w:rPr>
                <w:rFonts w:hAnsi="Meiryo UI" w:hint="eastAsia"/>
                <w:color w:val="000000"/>
                <w:szCs w:val="21"/>
              </w:rPr>
              <w:t>資金面での協力</w:t>
            </w:r>
          </w:p>
        </w:tc>
      </w:tr>
      <w:tr w:rsidR="00643E9F" w:rsidRPr="00C87EDD" w14:paraId="7A1C1CE7" w14:textId="77777777" w:rsidTr="003D74CC">
        <w:trPr>
          <w:trHeight w:val="1216"/>
        </w:trPr>
        <w:tc>
          <w:tcPr>
            <w:tcW w:w="9781" w:type="dxa"/>
            <w:shd w:val="clear" w:color="auto" w:fill="auto"/>
          </w:tcPr>
          <w:p w14:paraId="3C8E874E" w14:textId="77777777" w:rsidR="00643E9F" w:rsidRDefault="00AA793E" w:rsidP="003D74CC">
            <w:pPr>
              <w:snapToGrid w:val="0"/>
              <w:ind w:firstLineChars="218" w:firstLine="458"/>
              <w:rPr>
                <w:rFonts w:hAnsi="Meiryo UI"/>
                <w:color w:val="000000"/>
                <w:szCs w:val="21"/>
              </w:rPr>
            </w:pPr>
            <w:sdt>
              <w:sdtPr>
                <w:rPr>
                  <w:rFonts w:hAnsi="Meiryo UI" w:hint="eastAsia"/>
                  <w:color w:val="000000"/>
                  <w:szCs w:val="21"/>
                </w:rPr>
                <w:id w:val="169156826"/>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有</w:t>
            </w:r>
            <w:r w:rsidR="00643E9F">
              <w:rPr>
                <w:rFonts w:eastAsiaTheme="minorEastAsia" w:hAnsi="Meiryo UI" w:hint="eastAsia"/>
                <w:color w:val="000000"/>
                <w:szCs w:val="21"/>
              </w:rPr>
              <w:t xml:space="preserve"> </w:t>
            </w:r>
            <w:sdt>
              <w:sdtPr>
                <w:rPr>
                  <w:rFonts w:hAnsi="Meiryo UI" w:hint="eastAsia"/>
                  <w:color w:val="000000"/>
                  <w:szCs w:val="21"/>
                </w:rPr>
                <w:id w:val="-1717809019"/>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無</w:t>
            </w:r>
            <w:r w:rsidR="00643E9F" w:rsidRPr="00C87EDD">
              <w:rPr>
                <w:rFonts w:hAnsi="Meiryo UI" w:hint="eastAsia"/>
                <w:color w:val="000000"/>
                <w:szCs w:val="21"/>
              </w:rPr>
              <w:t xml:space="preserve">　</w:t>
            </w:r>
          </w:p>
          <w:p w14:paraId="42E991F4" w14:textId="77777777" w:rsidR="00643E9F" w:rsidRPr="002A3D49" w:rsidRDefault="00643E9F" w:rsidP="003D74CC">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Pr="002A3D49">
              <w:rPr>
                <w:rFonts w:hAnsi="Meiryo UI"/>
                <w:color w:val="000000" w:themeColor="text1"/>
                <w:sz w:val="18"/>
                <w:szCs w:val="18"/>
              </w:rPr>
              <w:t>8-1)</w:t>
            </w:r>
            <w:r w:rsidRPr="002A3D49">
              <w:rPr>
                <w:rFonts w:hAnsi="Meiryo UI" w:hint="eastAsia"/>
                <w:color w:val="000000" w:themeColor="text1"/>
                <w:sz w:val="18"/>
                <w:szCs w:val="18"/>
              </w:rPr>
              <w:t>の研究経費企業リソース分欄に詳細を記載してください。</w:t>
            </w:r>
          </w:p>
          <w:p w14:paraId="15911695" w14:textId="77777777" w:rsidR="00643E9F" w:rsidRPr="00C87EDD" w:rsidRDefault="00643E9F" w:rsidP="003D74CC">
            <w:pPr>
              <w:snapToGrid w:val="0"/>
              <w:ind w:firstLineChars="255" w:firstLine="535"/>
              <w:rPr>
                <w:rFonts w:hAnsi="Meiryo UI"/>
                <w:color w:val="000000"/>
                <w:szCs w:val="21"/>
              </w:rPr>
            </w:pPr>
            <w:r w:rsidRPr="00C87EDD">
              <w:rPr>
                <w:rFonts w:hAnsi="Meiryo UI" w:hint="eastAsia"/>
                <w:color w:val="000000"/>
                <w:szCs w:val="21"/>
              </w:rPr>
              <w:t>特記事項：</w:t>
            </w:r>
          </w:p>
        </w:tc>
      </w:tr>
      <w:tr w:rsidR="00643E9F" w:rsidRPr="00C87EDD" w14:paraId="132806A6" w14:textId="77777777" w:rsidTr="003D74CC">
        <w:tc>
          <w:tcPr>
            <w:tcW w:w="9781" w:type="dxa"/>
            <w:shd w:val="clear" w:color="auto" w:fill="F2F2F2" w:themeFill="background1" w:themeFillShade="F2"/>
          </w:tcPr>
          <w:p w14:paraId="238DD4C3" w14:textId="77777777" w:rsidR="00643E9F" w:rsidRPr="00C87EDD" w:rsidRDefault="00643E9F" w:rsidP="003D74CC">
            <w:pPr>
              <w:pStyle w:val="a4"/>
              <w:numPr>
                <w:ilvl w:val="0"/>
                <w:numId w:val="89"/>
              </w:numPr>
              <w:snapToGrid w:val="0"/>
              <w:ind w:leftChars="0"/>
              <w:rPr>
                <w:rFonts w:hAnsi="Meiryo UI"/>
                <w:color w:val="000000"/>
                <w:szCs w:val="21"/>
              </w:rPr>
            </w:pPr>
            <w:r w:rsidRPr="00C87EDD">
              <w:rPr>
                <w:rFonts w:hAnsi="Meiryo UI" w:hint="eastAsia"/>
                <w:color w:val="000000"/>
                <w:szCs w:val="21"/>
              </w:rPr>
              <w:t>製造販売を担当する企業への導出に関する交渉状況</w:t>
            </w:r>
          </w:p>
        </w:tc>
      </w:tr>
      <w:tr w:rsidR="00643E9F" w:rsidRPr="00C87EDD" w14:paraId="2E8E8CA1" w14:textId="77777777" w:rsidTr="003D74CC">
        <w:tc>
          <w:tcPr>
            <w:tcW w:w="9781" w:type="dxa"/>
            <w:shd w:val="clear" w:color="auto" w:fill="auto"/>
          </w:tcPr>
          <w:p w14:paraId="0193BE90" w14:textId="77777777" w:rsidR="00643E9F" w:rsidRPr="00C87EDD" w:rsidRDefault="00AA793E" w:rsidP="003D74CC">
            <w:pPr>
              <w:snapToGrid w:val="0"/>
              <w:ind w:firstLineChars="218" w:firstLine="458"/>
              <w:rPr>
                <w:rFonts w:hAnsi="Meiryo UI"/>
                <w:color w:val="000000"/>
                <w:szCs w:val="21"/>
                <w:lang w:eastAsia="zh-TW"/>
              </w:rPr>
            </w:pPr>
            <w:sdt>
              <w:sdtPr>
                <w:rPr>
                  <w:rFonts w:hAnsi="Meiryo UI" w:hint="eastAsia"/>
                  <w:color w:val="000000"/>
                  <w:szCs w:val="21"/>
                </w:rPr>
                <w:id w:val="585031964"/>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有（内諾含）</w:t>
            </w:r>
            <w:r w:rsidR="00643E9F">
              <w:rPr>
                <w:rFonts w:eastAsiaTheme="minorEastAsia" w:hAnsi="Meiryo UI" w:hint="eastAsia"/>
                <w:color w:val="000000"/>
                <w:szCs w:val="21"/>
              </w:rPr>
              <w:t xml:space="preserve"> </w:t>
            </w:r>
            <w:sdt>
              <w:sdtPr>
                <w:rPr>
                  <w:rFonts w:hAnsi="Meiryo UI" w:hint="eastAsia"/>
                  <w:color w:val="000000"/>
                  <w:szCs w:val="21"/>
                </w:rPr>
                <w:id w:val="1533301835"/>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交渉中</w:t>
            </w:r>
            <w:r w:rsidR="00643E9F">
              <w:rPr>
                <w:rFonts w:eastAsiaTheme="minorEastAsia" w:hAnsi="Meiryo UI" w:hint="eastAsia"/>
                <w:color w:val="000000"/>
                <w:szCs w:val="21"/>
              </w:rPr>
              <w:t xml:space="preserve"> </w:t>
            </w:r>
            <w:sdt>
              <w:sdtPr>
                <w:rPr>
                  <w:rFonts w:hAnsi="Meiryo UI" w:hint="eastAsia"/>
                  <w:color w:val="000000"/>
                  <w:szCs w:val="21"/>
                </w:rPr>
                <w:id w:val="137078829"/>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交渉予定</w:t>
            </w:r>
            <w:r w:rsidR="00643E9F">
              <w:rPr>
                <w:rFonts w:eastAsiaTheme="minorEastAsia" w:hAnsi="Meiryo UI" w:hint="eastAsia"/>
                <w:color w:val="000000"/>
                <w:szCs w:val="21"/>
              </w:rPr>
              <w:t xml:space="preserve"> </w:t>
            </w:r>
            <w:sdt>
              <w:sdtPr>
                <w:rPr>
                  <w:rFonts w:hAnsi="Meiryo UI" w:hint="eastAsia"/>
                  <w:color w:val="000000"/>
                  <w:szCs w:val="21"/>
                </w:rPr>
                <w:id w:val="738218732"/>
                <w14:checkbox>
                  <w14:checked w14:val="0"/>
                  <w14:checkedState w14:val="2612" w14:font="ＭＳ ゴシック"/>
                  <w14:uncheckedState w14:val="2610" w14:font="ＭＳ ゴシック"/>
                </w14:checkbox>
              </w:sdtPr>
              <w:sdtEnd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未定</w:t>
            </w:r>
            <w:r w:rsidR="00643E9F" w:rsidRPr="00C87EDD">
              <w:rPr>
                <w:rFonts w:hAnsi="Meiryo UI"/>
                <w:color w:val="000000"/>
                <w:szCs w:val="21"/>
                <w:lang w:eastAsia="zh-TW"/>
              </w:rPr>
              <w:t>/</w:t>
            </w:r>
            <w:r w:rsidR="00643E9F" w:rsidRPr="00C87EDD">
              <w:rPr>
                <w:rFonts w:hAnsi="Meiryo UI" w:hint="eastAsia"/>
                <w:color w:val="000000"/>
                <w:szCs w:val="21"/>
                <w:lang w:eastAsia="zh-TW"/>
              </w:rPr>
              <w:t>予定無</w:t>
            </w:r>
          </w:p>
          <w:p w14:paraId="1C024CE4" w14:textId="77777777" w:rsidR="00643E9F" w:rsidRDefault="00643E9F" w:rsidP="003D74CC">
            <w:pPr>
              <w:snapToGrid w:val="0"/>
              <w:ind w:leftChars="218" w:left="459" w:hanging="1"/>
              <w:rPr>
                <w:rFonts w:hAnsi="Meiryo UI" w:cs="ＭＳ 明朝"/>
                <w:color w:val="000000"/>
                <w:szCs w:val="21"/>
              </w:rPr>
            </w:pPr>
            <w:r w:rsidRPr="00C87EDD">
              <w:rPr>
                <w:rFonts w:hAnsi="Meiryo UI" w:hint="eastAsia"/>
                <w:color w:val="000000"/>
                <w:szCs w:val="21"/>
              </w:rPr>
              <w:t>根拠となる文書等</w:t>
            </w:r>
            <w:r>
              <w:rPr>
                <w:rFonts w:hAnsi="Meiryo UI" w:hint="eastAsia"/>
                <w:color w:val="000000"/>
                <w:szCs w:val="21"/>
              </w:rPr>
              <w:t xml:space="preserve"> </w:t>
            </w:r>
            <w:sdt>
              <w:sdtPr>
                <w:rPr>
                  <w:rFonts w:hAnsi="Meiryo UI" w:hint="eastAsia"/>
                  <w:color w:val="000000"/>
                  <w:szCs w:val="21"/>
                </w:rPr>
                <w:id w:val="-21040968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szCs w:val="21"/>
                  </w:rPr>
                  <w:t>☐</w:t>
                </w:r>
              </w:sdtContent>
            </w:sdt>
            <w:r w:rsidRPr="00C87EDD">
              <w:rPr>
                <w:rFonts w:hAnsi="Meiryo UI" w:hint="eastAsia"/>
                <w:color w:val="000000"/>
                <w:szCs w:val="21"/>
                <w:lang w:eastAsia="zh-TW"/>
              </w:rPr>
              <w:t>有</w:t>
            </w:r>
            <w:r>
              <w:rPr>
                <w:rFonts w:eastAsiaTheme="minorEastAsia" w:hAnsi="Meiryo UI" w:hint="eastAsia"/>
                <w:color w:val="000000"/>
                <w:szCs w:val="21"/>
              </w:rPr>
              <w:t xml:space="preserve"> </w:t>
            </w:r>
            <w:sdt>
              <w:sdtPr>
                <w:rPr>
                  <w:rFonts w:hAnsi="Meiryo UI" w:hint="eastAsia"/>
                  <w:color w:val="000000"/>
                  <w:szCs w:val="21"/>
                </w:rPr>
                <w:id w:val="-3116392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szCs w:val="21"/>
                  </w:rPr>
                  <w:t>☐</w:t>
                </w:r>
              </w:sdtContent>
            </w:sdt>
            <w:r w:rsidRPr="00C87EDD">
              <w:rPr>
                <w:rFonts w:hAnsi="Meiryo UI" w:hint="eastAsia"/>
                <w:color w:val="000000"/>
                <w:szCs w:val="21"/>
                <w:lang w:eastAsia="zh-TW"/>
              </w:rPr>
              <w:t>無</w:t>
            </w:r>
          </w:p>
          <w:p w14:paraId="1F4C919C" w14:textId="77777777" w:rsidR="00643E9F" w:rsidRPr="00C87EDD" w:rsidRDefault="00643E9F" w:rsidP="003D74CC">
            <w:pPr>
              <w:snapToGrid w:val="0"/>
              <w:ind w:leftChars="218" w:left="459" w:hanging="1"/>
              <w:rPr>
                <w:rFonts w:hAnsi="Meiryo UI"/>
                <w:color w:val="000000"/>
                <w:szCs w:val="21"/>
                <w:lang w:eastAsia="zh-TW"/>
              </w:rPr>
            </w:pPr>
            <w:r w:rsidRPr="00C87EDD">
              <w:rPr>
                <w:rFonts w:hAnsi="Meiryo UI" w:cs="ＭＳ 明朝" w:hint="eastAsia"/>
                <w:color w:val="000000"/>
                <w:szCs w:val="21"/>
              </w:rPr>
              <w:t>文書名：</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577AD74A" w14:textId="77777777" w:rsidR="00643E9F" w:rsidRPr="00C87EDD" w:rsidRDefault="00643E9F" w:rsidP="003D74CC">
            <w:pPr>
              <w:snapToGrid w:val="0"/>
              <w:ind w:firstLineChars="218" w:firstLine="458"/>
              <w:rPr>
                <w:rFonts w:hAnsi="Meiryo UI"/>
                <w:color w:val="000000"/>
                <w:szCs w:val="21"/>
              </w:rPr>
            </w:pPr>
            <w:r w:rsidRPr="00C87EDD">
              <w:rPr>
                <w:rFonts w:hAnsi="Meiryo UI" w:cs="ＭＳ 明朝" w:hint="eastAsia"/>
                <w:color w:val="000000"/>
                <w:szCs w:val="21"/>
              </w:rPr>
              <w:t>①</w:t>
            </w:r>
            <w:r w:rsidRPr="00C87EDD">
              <w:rPr>
                <w:rFonts w:hAnsi="Meiryo UI" w:hint="eastAsia"/>
                <w:color w:val="000000"/>
                <w:szCs w:val="21"/>
              </w:rPr>
              <w:t>有（内諾含）の場合、具体的な内容・条件</w:t>
            </w:r>
          </w:p>
          <w:p w14:paraId="1EA20A43" w14:textId="77777777" w:rsidR="00643E9F" w:rsidRPr="00C87EDD" w:rsidRDefault="00643E9F" w:rsidP="003D74CC">
            <w:pPr>
              <w:snapToGrid w:val="0"/>
              <w:ind w:firstLineChars="218" w:firstLine="458"/>
              <w:rPr>
                <w:rFonts w:hAnsi="Meiryo UI"/>
                <w:color w:val="000000"/>
                <w:szCs w:val="21"/>
              </w:rPr>
            </w:pPr>
            <w:r w:rsidRPr="00C87EDD">
              <w:rPr>
                <w:rFonts w:hAnsi="Meiryo UI" w:cs="ＭＳ 明朝" w:hint="eastAsia"/>
                <w:color w:val="000000"/>
                <w:szCs w:val="21"/>
              </w:rPr>
              <w:t>②</w:t>
            </w:r>
            <w:r w:rsidRPr="00C87EDD">
              <w:rPr>
                <w:rFonts w:hAnsi="Meiryo UI" w:hint="eastAsia"/>
                <w:color w:val="000000"/>
                <w:szCs w:val="21"/>
              </w:rPr>
              <w:t>交渉中、交渉予定の場合、状況</w:t>
            </w:r>
          </w:p>
          <w:p w14:paraId="49707C5D" w14:textId="77777777" w:rsidR="00643E9F" w:rsidRPr="00C87EDD" w:rsidRDefault="00643E9F" w:rsidP="003D74CC">
            <w:pPr>
              <w:snapToGrid w:val="0"/>
              <w:ind w:firstLineChars="218" w:firstLine="458"/>
              <w:rPr>
                <w:rFonts w:hAnsi="Meiryo UI"/>
                <w:color w:val="000000"/>
                <w:szCs w:val="21"/>
              </w:rPr>
            </w:pPr>
            <w:r w:rsidRPr="00C87EDD">
              <w:rPr>
                <w:rFonts w:hAnsi="Meiryo UI" w:cs="ＭＳ 明朝" w:hint="eastAsia"/>
                <w:color w:val="000000"/>
                <w:szCs w:val="21"/>
              </w:rPr>
              <w:t>③</w:t>
            </w:r>
            <w:r w:rsidRPr="00C87EDD">
              <w:rPr>
                <w:rFonts w:hAnsi="Meiryo UI" w:hint="eastAsia"/>
                <w:color w:val="000000"/>
                <w:szCs w:val="21"/>
              </w:rPr>
              <w:t>未定</w:t>
            </w:r>
            <w:r w:rsidRPr="00C87EDD">
              <w:rPr>
                <w:rFonts w:hAnsi="Meiryo UI"/>
                <w:color w:val="000000"/>
                <w:szCs w:val="21"/>
              </w:rPr>
              <w:t>/</w:t>
            </w:r>
            <w:r w:rsidRPr="00C87EDD">
              <w:rPr>
                <w:rFonts w:hAnsi="Meiryo UI" w:hint="eastAsia"/>
                <w:color w:val="000000"/>
                <w:szCs w:val="21"/>
              </w:rPr>
              <w:t>予定無の場合、今後の方針</w:t>
            </w:r>
            <w:r>
              <w:rPr>
                <w:rFonts w:hAnsi="Meiryo UI"/>
                <w:color w:val="000000"/>
                <w:szCs w:val="21"/>
              </w:rPr>
              <w:t xml:space="preserve"> </w:t>
            </w:r>
          </w:p>
          <w:p w14:paraId="7B5FD552" w14:textId="77777777" w:rsidR="00643E9F" w:rsidRDefault="00643E9F" w:rsidP="003D74CC">
            <w:pPr>
              <w:snapToGrid w:val="0"/>
              <w:ind w:firstLineChars="268" w:firstLine="563"/>
              <w:rPr>
                <w:rFonts w:hAnsi="Meiryo UI"/>
                <w:color w:val="000000"/>
                <w:szCs w:val="21"/>
              </w:rPr>
            </w:pPr>
            <w:r w:rsidRPr="00C87EDD">
              <w:rPr>
                <w:rFonts w:hAnsi="Meiryo UI" w:hint="eastAsia"/>
                <w:color w:val="000000"/>
                <w:szCs w:val="21"/>
              </w:rPr>
              <w:t>上記で該当するケースについて、以下詳細を記載してください。</w:t>
            </w:r>
          </w:p>
          <w:p w14:paraId="2687AD51" w14:textId="77777777" w:rsidR="00643E9F" w:rsidRDefault="00643E9F" w:rsidP="003D74CC">
            <w:pPr>
              <w:snapToGrid w:val="0"/>
              <w:ind w:firstLineChars="218" w:firstLine="458"/>
              <w:rPr>
                <w:rFonts w:hAnsi="Meiryo UI"/>
                <w:color w:val="000000"/>
                <w:szCs w:val="21"/>
              </w:rPr>
            </w:pPr>
          </w:p>
          <w:p w14:paraId="3E10C016" w14:textId="77777777" w:rsidR="00643E9F" w:rsidRDefault="00643E9F" w:rsidP="003D74CC">
            <w:pPr>
              <w:snapToGrid w:val="0"/>
              <w:ind w:firstLineChars="218" w:firstLine="458"/>
              <w:rPr>
                <w:rFonts w:hAnsi="Meiryo UI"/>
                <w:color w:val="000000"/>
                <w:szCs w:val="21"/>
              </w:rPr>
            </w:pPr>
          </w:p>
          <w:p w14:paraId="23A5E6A8" w14:textId="77777777" w:rsidR="00643E9F" w:rsidRPr="00C87EDD" w:rsidRDefault="00643E9F" w:rsidP="003D74CC">
            <w:pPr>
              <w:snapToGrid w:val="0"/>
              <w:ind w:firstLineChars="218" w:firstLine="458"/>
              <w:rPr>
                <w:rFonts w:hAnsi="Meiryo UI"/>
                <w:color w:val="000000"/>
                <w:szCs w:val="21"/>
              </w:rPr>
            </w:pPr>
          </w:p>
        </w:tc>
      </w:tr>
    </w:tbl>
    <w:p w14:paraId="177D1275" w14:textId="744BEF88" w:rsidR="00A92D11" w:rsidRDefault="00643E9F" w:rsidP="00F87988">
      <w:pPr>
        <w:rPr>
          <w:rFonts w:hAnsi="Meiryo UI"/>
          <w:b/>
          <w:bCs/>
          <w:sz w:val="24"/>
        </w:rPr>
      </w:pPr>
      <w:r>
        <w:rPr>
          <w:rFonts w:hAnsi="Meiryo UI" w:hint="eastAsia"/>
          <w:b/>
          <w:bCs/>
          <w:color w:val="000000"/>
          <w:sz w:val="24"/>
        </w:rPr>
        <w:lastRenderedPageBreak/>
        <w:t>5</w:t>
      </w:r>
      <w:r w:rsidR="00A92D11" w:rsidRPr="008139CC">
        <w:rPr>
          <w:rFonts w:hAnsi="Meiryo UI" w:hint="eastAsia"/>
          <w:b/>
          <w:bCs/>
          <w:color w:val="000000"/>
          <w:sz w:val="24"/>
        </w:rPr>
        <w:t>．</w:t>
      </w:r>
      <w:r w:rsidR="00A92D11" w:rsidRPr="00DF5DC3">
        <w:rPr>
          <w:rFonts w:hAnsi="Meiryo UI"/>
          <w:b/>
          <w:sz w:val="24"/>
        </w:rPr>
        <w:t>PMDA RS</w:t>
      </w:r>
      <w:r w:rsidR="00A92D11" w:rsidRPr="00DF5DC3">
        <w:rPr>
          <w:rFonts w:hAnsi="Meiryo UI" w:hint="eastAsia"/>
          <w:b/>
          <w:sz w:val="24"/>
        </w:rPr>
        <w:t>戦略相談等の活用について</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1416"/>
        <w:gridCol w:w="4245"/>
        <w:gridCol w:w="2972"/>
        <w:gridCol w:w="15"/>
      </w:tblGrid>
      <w:tr w:rsidR="00A92D11" w:rsidRPr="00C87EDD" w14:paraId="3D3018ED" w14:textId="77777777" w:rsidTr="00DF5DC3">
        <w:trPr>
          <w:gridAfter w:val="1"/>
          <w:wAfter w:w="15" w:type="dxa"/>
        </w:trPr>
        <w:tc>
          <w:tcPr>
            <w:tcW w:w="9766" w:type="dxa"/>
            <w:gridSpan w:val="4"/>
            <w:shd w:val="clear" w:color="auto" w:fill="F2F2F2" w:themeFill="background1" w:themeFillShade="F2"/>
          </w:tcPr>
          <w:p w14:paraId="04AB5D8A" w14:textId="77777777" w:rsidR="00A92D11" w:rsidRPr="004D2CBF" w:rsidRDefault="00A92D11" w:rsidP="00776D39">
            <w:pPr>
              <w:pStyle w:val="a4"/>
              <w:numPr>
                <w:ilvl w:val="0"/>
                <w:numId w:val="93"/>
              </w:numPr>
              <w:snapToGrid w:val="0"/>
              <w:ind w:leftChars="0"/>
              <w:rPr>
                <w:rFonts w:hAnsi="Meiryo UI"/>
                <w:iCs/>
                <w:color w:val="4F81BD" w:themeColor="accent1"/>
                <w:szCs w:val="21"/>
              </w:rPr>
            </w:pPr>
            <w:r w:rsidRPr="004D2CBF">
              <w:rPr>
                <w:rFonts w:hAnsi="Meiryo UI"/>
                <w:color w:val="000000"/>
                <w:szCs w:val="21"/>
              </w:rPr>
              <w:t>RS</w:t>
            </w:r>
            <w:r w:rsidRPr="004D2CBF">
              <w:rPr>
                <w:rFonts w:hAnsi="Meiryo UI" w:hint="eastAsia"/>
                <w:color w:val="000000"/>
                <w:szCs w:val="21"/>
              </w:rPr>
              <w:t xml:space="preserve">戦略相談の実施状況　</w:t>
            </w:r>
            <w:r w:rsidRPr="004D2CBF">
              <w:rPr>
                <w:rFonts w:hAnsi="Meiryo UI" w:hint="eastAsia"/>
                <w:color w:val="000000" w:themeColor="text1"/>
                <w:szCs w:val="21"/>
              </w:rPr>
              <w:t>※対面助言が未実施/今後予定の場合は理由を特記事項に記載してください。</w:t>
            </w:r>
          </w:p>
        </w:tc>
      </w:tr>
      <w:tr w:rsidR="00A92D11" w:rsidRPr="00484C48" w:rsidDel="00C065D2" w14:paraId="06A92031" w14:textId="77777777" w:rsidTr="00DF5DC3">
        <w:tc>
          <w:tcPr>
            <w:tcW w:w="1133" w:type="dxa"/>
            <w:tcBorders>
              <w:bottom w:val="double" w:sz="4" w:space="0" w:color="auto"/>
            </w:tcBorders>
            <w:shd w:val="clear" w:color="auto" w:fill="auto"/>
          </w:tcPr>
          <w:p w14:paraId="793912DD" w14:textId="77777777" w:rsidR="00A92D11" w:rsidRPr="00DF5DC3" w:rsidDel="00C065D2" w:rsidRDefault="00A92D11" w:rsidP="00776D39">
            <w:pPr>
              <w:snapToGrid w:val="0"/>
              <w:rPr>
                <w:rFonts w:hAnsi="Meiryo UI"/>
                <w:color w:val="000000"/>
                <w:szCs w:val="21"/>
              </w:rPr>
            </w:pPr>
            <w:r w:rsidRPr="004D2CBF">
              <w:rPr>
                <w:rFonts w:hAnsi="Meiryo UI" w:hint="eastAsia"/>
                <w:color w:val="000000"/>
                <w:szCs w:val="21"/>
              </w:rPr>
              <w:t>事前面談</w:t>
            </w:r>
          </w:p>
        </w:tc>
        <w:tc>
          <w:tcPr>
            <w:tcW w:w="1416" w:type="dxa"/>
            <w:tcBorders>
              <w:bottom w:val="double" w:sz="4" w:space="0" w:color="auto"/>
            </w:tcBorders>
            <w:shd w:val="clear" w:color="auto" w:fill="auto"/>
          </w:tcPr>
          <w:p w14:paraId="1D958F2A" w14:textId="76B513C0" w:rsidR="00A92D11" w:rsidRPr="004D2CBF" w:rsidRDefault="00AA793E" w:rsidP="00776D39">
            <w:pPr>
              <w:snapToGrid w:val="0"/>
              <w:rPr>
                <w:rFonts w:hAnsi="Meiryo UI"/>
                <w:color w:val="000000"/>
                <w:szCs w:val="21"/>
              </w:rPr>
            </w:pPr>
            <w:sdt>
              <w:sdtPr>
                <w:rPr>
                  <w:rFonts w:hAnsi="Meiryo UI" w:hint="eastAsia"/>
                  <w:color w:val="000000"/>
                  <w:szCs w:val="21"/>
                </w:rPr>
                <w:id w:val="575563464"/>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実施</w:t>
            </w:r>
          </w:p>
          <w:p w14:paraId="0DA200DF" w14:textId="6DF4F1F7" w:rsidR="00A92D11" w:rsidRPr="004D2CBF" w:rsidRDefault="00AA793E" w:rsidP="00776D39">
            <w:pPr>
              <w:snapToGrid w:val="0"/>
              <w:rPr>
                <w:rFonts w:hAnsi="Meiryo UI"/>
                <w:color w:val="000000"/>
                <w:szCs w:val="21"/>
              </w:rPr>
            </w:pPr>
            <w:sdt>
              <w:sdtPr>
                <w:rPr>
                  <w:rFonts w:hAnsi="Meiryo UI" w:hint="eastAsia"/>
                  <w:color w:val="000000"/>
                  <w:szCs w:val="21"/>
                </w:rPr>
                <w:id w:val="1450429112"/>
                <w14:checkbox>
                  <w14:checked w14:val="0"/>
                  <w14:checkedState w14:val="2612" w14:font="ＭＳ ゴシック"/>
                  <w14:uncheckedState w14:val="2610" w14:font="ＭＳ ゴシック"/>
                </w14:checkbox>
              </w:sdtPr>
              <w:sdtEndPr/>
              <w:sdtContent>
                <w:r w:rsidR="004D2CBF" w:rsidRPr="00DF5DC3">
                  <w:rPr>
                    <w:rFonts w:hAnsi="Meiryo UI"/>
                    <w:color w:val="000000"/>
                    <w:szCs w:val="21"/>
                  </w:rPr>
                  <w:t>☐</w:t>
                </w:r>
              </w:sdtContent>
            </w:sdt>
            <w:r w:rsidR="00A92D11" w:rsidRPr="004D2CBF">
              <w:rPr>
                <w:rFonts w:hAnsi="Meiryo UI" w:hint="eastAsia"/>
                <w:color w:val="000000"/>
                <w:szCs w:val="21"/>
              </w:rPr>
              <w:t>未実施</w:t>
            </w:r>
          </w:p>
          <w:p w14:paraId="1B0830D9" w14:textId="1D988897" w:rsidR="00A92D11" w:rsidRPr="004D2CBF" w:rsidDel="00C065D2" w:rsidRDefault="00AA793E" w:rsidP="00776D39">
            <w:pPr>
              <w:snapToGrid w:val="0"/>
              <w:rPr>
                <w:rFonts w:hAnsi="Meiryo UI"/>
                <w:color w:val="000000"/>
                <w:szCs w:val="21"/>
              </w:rPr>
            </w:pPr>
            <w:sdt>
              <w:sdtPr>
                <w:rPr>
                  <w:rFonts w:hAnsi="Meiryo UI" w:hint="eastAsia"/>
                  <w:color w:val="000000"/>
                  <w:szCs w:val="21"/>
                </w:rPr>
                <w:id w:val="-1410152441"/>
                <w14:checkbox>
                  <w14:checked w14:val="0"/>
                  <w14:checkedState w14:val="2612" w14:font="ＭＳ ゴシック"/>
                  <w14:uncheckedState w14:val="2610" w14:font="ＭＳ ゴシック"/>
                </w14:checkbox>
              </w:sdtPr>
              <w:sdtEndPr/>
              <w:sdtContent>
                <w:r w:rsidR="004D2CBF" w:rsidRPr="00DF5DC3">
                  <w:rPr>
                    <w:rFonts w:hAnsi="Meiryo UI"/>
                    <w:color w:val="000000"/>
                    <w:szCs w:val="21"/>
                  </w:rPr>
                  <w:t>☐</w:t>
                </w:r>
              </w:sdtContent>
            </w:sdt>
            <w:r w:rsidR="00A92D11" w:rsidRPr="004D2CBF">
              <w:rPr>
                <w:rFonts w:hAnsi="Meiryo UI" w:hint="eastAsia"/>
                <w:color w:val="000000"/>
                <w:szCs w:val="21"/>
              </w:rPr>
              <w:t>今後予定</w:t>
            </w:r>
          </w:p>
        </w:tc>
        <w:tc>
          <w:tcPr>
            <w:tcW w:w="4245" w:type="dxa"/>
            <w:tcBorders>
              <w:bottom w:val="double" w:sz="4" w:space="0" w:color="auto"/>
            </w:tcBorders>
            <w:shd w:val="clear" w:color="auto" w:fill="auto"/>
          </w:tcPr>
          <w:p w14:paraId="2446B366" w14:textId="77777777" w:rsidR="00A92D11" w:rsidRPr="004D2CBF" w:rsidRDefault="00A92D11" w:rsidP="00776D39">
            <w:pPr>
              <w:snapToGrid w:val="0"/>
              <w:rPr>
                <w:rFonts w:hAnsi="Meiryo UI"/>
                <w:color w:val="000000"/>
                <w:szCs w:val="21"/>
              </w:rPr>
            </w:pPr>
            <w:r w:rsidRPr="004D2CBF">
              <w:rPr>
                <w:rFonts w:hAnsi="Meiryo UI" w:hint="eastAsia"/>
                <w:color w:val="000000"/>
                <w:szCs w:val="21"/>
              </w:rPr>
              <w:t>実施日または実施予定</w:t>
            </w:r>
            <w:r w:rsidRPr="004D2CBF">
              <w:rPr>
                <w:rFonts w:hAnsi="Meiryo UI"/>
                <w:color w:val="000000"/>
                <w:szCs w:val="21"/>
              </w:rPr>
              <w:t>年月</w:t>
            </w:r>
            <w:r w:rsidRPr="004D2CBF">
              <w:rPr>
                <w:rFonts w:hAnsi="Meiryo UI" w:hint="eastAsia"/>
                <w:color w:val="000000"/>
                <w:szCs w:val="21"/>
              </w:rPr>
              <w:t>：</w:t>
            </w:r>
          </w:p>
          <w:p w14:paraId="475D1D3B" w14:textId="77777777" w:rsidR="00A92D11" w:rsidRPr="004D2CBF" w:rsidRDefault="00A92D11" w:rsidP="00776D39">
            <w:pPr>
              <w:snapToGrid w:val="0"/>
              <w:rPr>
                <w:rFonts w:hAnsi="Meiryo UI"/>
                <w:i/>
                <w:color w:val="4F81BD" w:themeColor="accent1"/>
                <w:szCs w:val="21"/>
              </w:rPr>
            </w:pPr>
            <w:r w:rsidRPr="004D2CBF">
              <w:rPr>
                <w:rFonts w:hAnsi="Meiryo UI" w:hint="eastAsia"/>
                <w:i/>
                <w:color w:val="4F81BD" w:themeColor="accent1"/>
                <w:szCs w:val="21"/>
              </w:rPr>
              <w:t>非臨床</w:t>
            </w:r>
            <w:r w:rsidRPr="004D2CBF">
              <w:rPr>
                <w:rFonts w:hAnsi="Meiryo UI"/>
                <w:i/>
                <w:color w:val="4F81BD" w:themeColor="accent1"/>
                <w:szCs w:val="21"/>
              </w:rPr>
              <w:t>試験の充足性</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5A373DB8" w14:textId="77777777" w:rsidR="00A92D11" w:rsidRPr="004D2CBF" w:rsidRDefault="00A92D11" w:rsidP="00776D39">
            <w:pPr>
              <w:snapToGrid w:val="0"/>
              <w:rPr>
                <w:rFonts w:hAnsi="Meiryo UI"/>
                <w:i/>
                <w:noProof/>
                <w:color w:val="4F81BD" w:themeColor="accent1"/>
                <w:szCs w:val="21"/>
              </w:rPr>
            </w:pPr>
            <w:r w:rsidRPr="004D2CBF">
              <w:rPr>
                <w:rFonts w:hAnsi="Meiryo UI"/>
                <w:i/>
                <w:noProof/>
                <w:color w:val="4F81BD" w:themeColor="accent1"/>
                <w:szCs w:val="21"/>
              </w:rPr>
              <w:t>治験薬等の品質・</w:t>
            </w:r>
            <w:r w:rsidRPr="004D2CBF">
              <w:rPr>
                <w:rFonts w:hAnsi="Meiryo UI" w:hint="eastAsia"/>
                <w:i/>
                <w:noProof/>
                <w:color w:val="4F81BD" w:themeColor="accent1"/>
                <w:szCs w:val="21"/>
              </w:rPr>
              <w:t>規格〇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14479B28" w14:textId="77777777" w:rsidR="00A92D11" w:rsidRPr="004D2CBF" w:rsidRDefault="00A92D11" w:rsidP="00776D39">
            <w:pPr>
              <w:snapToGrid w:val="0"/>
              <w:rPr>
                <w:rFonts w:hAnsi="Meiryo UI"/>
                <w:i/>
                <w:noProof/>
                <w:color w:val="4F81BD" w:themeColor="accent1"/>
                <w:szCs w:val="21"/>
              </w:rPr>
            </w:pPr>
            <w:r w:rsidRPr="004D2CBF">
              <w:rPr>
                <w:rFonts w:hAnsi="Meiryo UI" w:hint="eastAsia"/>
                <w:i/>
                <w:noProof/>
                <w:color w:val="4F81BD" w:themeColor="accent1"/>
                <w:szCs w:val="21"/>
              </w:rPr>
              <w:t>治験</w:t>
            </w:r>
            <w:r w:rsidRPr="004D2CBF">
              <w:rPr>
                <w:rFonts w:hAnsi="Meiryo UI"/>
                <w:i/>
                <w:noProof/>
                <w:color w:val="4F81BD" w:themeColor="accent1"/>
                <w:szCs w:val="21"/>
              </w:rPr>
              <w:t>デザイン</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tc>
        <w:tc>
          <w:tcPr>
            <w:tcW w:w="2987" w:type="dxa"/>
            <w:gridSpan w:val="2"/>
            <w:tcBorders>
              <w:bottom w:val="double" w:sz="4" w:space="0" w:color="auto"/>
            </w:tcBorders>
            <w:shd w:val="clear" w:color="auto" w:fill="auto"/>
          </w:tcPr>
          <w:p w14:paraId="1A1802CF" w14:textId="1BC39D85" w:rsidR="00A92D11" w:rsidRPr="004D2CBF" w:rsidRDefault="00A92D11" w:rsidP="00776D39">
            <w:pPr>
              <w:snapToGrid w:val="0"/>
              <w:rPr>
                <w:rFonts w:hAnsi="Meiryo UI"/>
                <w:color w:val="000000"/>
                <w:szCs w:val="21"/>
              </w:rPr>
            </w:pPr>
            <w:r w:rsidRPr="004D2CBF">
              <w:rPr>
                <w:rFonts w:hAnsi="Meiryo UI" w:hint="eastAsia"/>
                <w:color w:val="000000"/>
                <w:szCs w:val="21"/>
              </w:rPr>
              <w:t>事前面談の概要メモ：</w:t>
            </w:r>
          </w:p>
          <w:p w14:paraId="2630784C" w14:textId="3A7EB907" w:rsidR="00A92D11" w:rsidRPr="004D2CBF" w:rsidRDefault="00AA793E" w:rsidP="00776D39">
            <w:pPr>
              <w:snapToGrid w:val="0"/>
              <w:rPr>
                <w:rFonts w:hAnsi="Meiryo UI"/>
                <w:color w:val="000000"/>
                <w:szCs w:val="21"/>
              </w:rPr>
            </w:pPr>
            <w:sdt>
              <w:sdtPr>
                <w:rPr>
                  <w:rFonts w:hAnsi="Meiryo UI" w:hint="eastAsia"/>
                  <w:color w:val="000000"/>
                  <w:szCs w:val="21"/>
                </w:rPr>
                <w:id w:val="1565523220"/>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有</w:t>
            </w:r>
          </w:p>
          <w:p w14:paraId="2C83BED2" w14:textId="2A8D26D9" w:rsidR="00A92D11" w:rsidRPr="004D2CBF" w:rsidRDefault="00AA793E" w:rsidP="00776D39">
            <w:pPr>
              <w:snapToGrid w:val="0"/>
              <w:rPr>
                <w:rFonts w:hAnsi="Meiryo UI"/>
                <w:color w:val="000000"/>
                <w:szCs w:val="21"/>
              </w:rPr>
            </w:pPr>
            <w:sdt>
              <w:sdtPr>
                <w:rPr>
                  <w:rFonts w:hAnsi="Meiryo UI" w:hint="eastAsia"/>
                  <w:color w:val="000000"/>
                  <w:szCs w:val="21"/>
                </w:rPr>
                <w:id w:val="1424765010"/>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無</w:t>
            </w:r>
          </w:p>
          <w:p w14:paraId="553C5581" w14:textId="0243CB4D" w:rsidR="00A92D11" w:rsidRPr="004D2CBF" w:rsidDel="00C065D2" w:rsidRDefault="00AA793E" w:rsidP="00776D39">
            <w:pPr>
              <w:snapToGrid w:val="0"/>
              <w:rPr>
                <w:rFonts w:hAnsi="Meiryo UI"/>
                <w:color w:val="000000"/>
                <w:szCs w:val="21"/>
              </w:rPr>
            </w:pPr>
            <w:sdt>
              <w:sdtPr>
                <w:rPr>
                  <w:rFonts w:hAnsi="Meiryo UI" w:hint="eastAsia"/>
                  <w:color w:val="000000"/>
                  <w:szCs w:val="21"/>
                </w:rPr>
                <w:id w:val="292329774"/>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作成中</w:t>
            </w:r>
          </w:p>
        </w:tc>
      </w:tr>
      <w:tr w:rsidR="00A92D11" w:rsidRPr="00710AE4" w14:paraId="544E8BF3" w14:textId="77777777" w:rsidTr="00DF5DC3">
        <w:tc>
          <w:tcPr>
            <w:tcW w:w="1133" w:type="dxa"/>
            <w:tcBorders>
              <w:top w:val="double" w:sz="4" w:space="0" w:color="auto"/>
            </w:tcBorders>
            <w:shd w:val="clear" w:color="auto" w:fill="auto"/>
          </w:tcPr>
          <w:p w14:paraId="2144A19D" w14:textId="77777777" w:rsidR="00A92D11" w:rsidRPr="004D2CBF" w:rsidRDefault="00A92D11" w:rsidP="00776D39">
            <w:pPr>
              <w:snapToGrid w:val="0"/>
              <w:rPr>
                <w:rFonts w:hAnsi="Meiryo UI"/>
                <w:color w:val="000000"/>
                <w:szCs w:val="21"/>
              </w:rPr>
            </w:pPr>
            <w:r w:rsidRPr="004D2CBF">
              <w:rPr>
                <w:rFonts w:hAnsi="Meiryo UI" w:hint="eastAsia"/>
                <w:color w:val="000000"/>
                <w:szCs w:val="21"/>
              </w:rPr>
              <w:t>対面助言</w:t>
            </w:r>
          </w:p>
        </w:tc>
        <w:tc>
          <w:tcPr>
            <w:tcW w:w="1416" w:type="dxa"/>
            <w:tcBorders>
              <w:top w:val="double" w:sz="4" w:space="0" w:color="auto"/>
            </w:tcBorders>
            <w:shd w:val="clear" w:color="auto" w:fill="auto"/>
          </w:tcPr>
          <w:p w14:paraId="60F8C525" w14:textId="24CD9997" w:rsidR="00A92D11" w:rsidRPr="004D2CBF" w:rsidRDefault="00AA793E" w:rsidP="00776D39">
            <w:pPr>
              <w:snapToGrid w:val="0"/>
              <w:rPr>
                <w:rFonts w:hAnsi="Meiryo UI"/>
                <w:color w:val="000000"/>
                <w:szCs w:val="21"/>
              </w:rPr>
            </w:pPr>
            <w:sdt>
              <w:sdtPr>
                <w:rPr>
                  <w:rFonts w:hAnsi="Meiryo UI" w:hint="eastAsia"/>
                  <w:color w:val="000000"/>
                  <w:szCs w:val="21"/>
                </w:rPr>
                <w:id w:val="2079554223"/>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実施　</w:t>
            </w:r>
          </w:p>
          <w:p w14:paraId="42B016B9" w14:textId="19649A93" w:rsidR="00A92D11" w:rsidRPr="004D2CBF" w:rsidRDefault="00AA793E" w:rsidP="00776D39">
            <w:pPr>
              <w:snapToGrid w:val="0"/>
              <w:rPr>
                <w:rFonts w:hAnsi="Meiryo UI"/>
                <w:color w:val="000000"/>
                <w:szCs w:val="21"/>
              </w:rPr>
            </w:pPr>
            <w:sdt>
              <w:sdtPr>
                <w:rPr>
                  <w:rFonts w:hAnsi="Meiryo UI" w:hint="eastAsia"/>
                  <w:color w:val="000000"/>
                  <w:szCs w:val="21"/>
                </w:rPr>
                <w:id w:val="-650899252"/>
                <w14:checkbox>
                  <w14:checked w14:val="0"/>
                  <w14:checkedState w14:val="2612" w14:font="ＭＳ ゴシック"/>
                  <w14:uncheckedState w14:val="2610" w14:font="ＭＳ ゴシック"/>
                </w14:checkbox>
              </w:sdtPr>
              <w:sdtEndPr/>
              <w:sdtContent>
                <w:r w:rsidR="004D2CBF" w:rsidRPr="00DF5DC3">
                  <w:rPr>
                    <w:rFonts w:hAnsi="Meiryo UI"/>
                    <w:color w:val="000000"/>
                    <w:szCs w:val="21"/>
                  </w:rPr>
                  <w:t>☐</w:t>
                </w:r>
              </w:sdtContent>
            </w:sdt>
            <w:r w:rsidR="00A92D11" w:rsidRPr="004D2CBF">
              <w:rPr>
                <w:rFonts w:hAnsi="Meiryo UI" w:hint="eastAsia"/>
                <w:color w:val="000000"/>
                <w:szCs w:val="21"/>
              </w:rPr>
              <w:t>未実施</w:t>
            </w:r>
          </w:p>
          <w:p w14:paraId="7864A1D4" w14:textId="0E7E2570" w:rsidR="00A92D11" w:rsidRPr="004D2CBF" w:rsidRDefault="00AA793E" w:rsidP="00776D39">
            <w:pPr>
              <w:snapToGrid w:val="0"/>
              <w:rPr>
                <w:rFonts w:hAnsi="Meiryo UI"/>
                <w:color w:val="000000"/>
                <w:szCs w:val="21"/>
              </w:rPr>
            </w:pPr>
            <w:sdt>
              <w:sdtPr>
                <w:rPr>
                  <w:rFonts w:hAnsi="Meiryo UI" w:hint="eastAsia"/>
                  <w:color w:val="000000"/>
                  <w:szCs w:val="21"/>
                </w:rPr>
                <w:id w:val="2056424856"/>
                <w14:checkbox>
                  <w14:checked w14:val="0"/>
                  <w14:checkedState w14:val="2612" w14:font="ＭＳ ゴシック"/>
                  <w14:uncheckedState w14:val="2610" w14:font="ＭＳ ゴシック"/>
                </w14:checkbox>
              </w:sdtPr>
              <w:sdtEndPr/>
              <w:sdtContent>
                <w:r w:rsidR="004D2CBF" w:rsidRPr="00DF5DC3">
                  <w:rPr>
                    <w:rFonts w:hAnsi="Meiryo UI"/>
                    <w:color w:val="000000"/>
                    <w:szCs w:val="21"/>
                  </w:rPr>
                  <w:t>☐</w:t>
                </w:r>
              </w:sdtContent>
            </w:sdt>
            <w:r w:rsidR="00A92D11" w:rsidRPr="004D2CBF">
              <w:rPr>
                <w:rFonts w:hAnsi="Meiryo UI" w:hint="eastAsia"/>
                <w:color w:val="000000"/>
                <w:szCs w:val="21"/>
              </w:rPr>
              <w:t>今後予定</w:t>
            </w:r>
          </w:p>
        </w:tc>
        <w:tc>
          <w:tcPr>
            <w:tcW w:w="4245" w:type="dxa"/>
            <w:tcBorders>
              <w:top w:val="double" w:sz="4" w:space="0" w:color="auto"/>
            </w:tcBorders>
            <w:shd w:val="clear" w:color="auto" w:fill="auto"/>
          </w:tcPr>
          <w:p w14:paraId="47A12E10" w14:textId="77777777" w:rsidR="00A92D11" w:rsidRPr="004D2CBF" w:rsidRDefault="00A92D11" w:rsidP="00776D39">
            <w:pPr>
              <w:snapToGrid w:val="0"/>
              <w:rPr>
                <w:rFonts w:hAnsi="Meiryo UI"/>
                <w:color w:val="000000"/>
                <w:szCs w:val="21"/>
              </w:rPr>
            </w:pPr>
            <w:r w:rsidRPr="004D2CBF">
              <w:rPr>
                <w:rFonts w:hAnsi="Meiryo UI" w:hint="eastAsia"/>
                <w:color w:val="000000"/>
                <w:szCs w:val="21"/>
              </w:rPr>
              <w:t>実施日または実施予定</w:t>
            </w:r>
            <w:r w:rsidRPr="004D2CBF">
              <w:rPr>
                <w:rFonts w:hAnsi="Meiryo UI"/>
                <w:color w:val="000000"/>
                <w:szCs w:val="21"/>
              </w:rPr>
              <w:t>年月</w:t>
            </w:r>
            <w:r w:rsidRPr="004D2CBF">
              <w:rPr>
                <w:rFonts w:hAnsi="Meiryo UI" w:hint="eastAsia"/>
                <w:color w:val="000000"/>
                <w:szCs w:val="21"/>
              </w:rPr>
              <w:t>：</w:t>
            </w:r>
          </w:p>
          <w:p w14:paraId="0D70F2F5" w14:textId="77777777" w:rsidR="00A92D11" w:rsidRPr="004D2CBF" w:rsidRDefault="00A92D11" w:rsidP="00776D39">
            <w:pPr>
              <w:snapToGrid w:val="0"/>
              <w:rPr>
                <w:rFonts w:hAnsi="Meiryo UI"/>
                <w:i/>
                <w:noProof/>
                <w:color w:val="4F81BD" w:themeColor="accent1"/>
                <w:szCs w:val="21"/>
              </w:rPr>
            </w:pPr>
            <w:r w:rsidRPr="004D2CBF">
              <w:rPr>
                <w:rFonts w:hAnsi="Meiryo UI" w:hint="eastAsia"/>
                <w:i/>
                <w:color w:val="4F81BD" w:themeColor="accent1"/>
                <w:szCs w:val="21"/>
              </w:rPr>
              <w:t>非臨床</w:t>
            </w:r>
            <w:r w:rsidRPr="004D2CBF">
              <w:rPr>
                <w:rFonts w:hAnsi="Meiryo UI"/>
                <w:i/>
                <w:color w:val="4F81BD" w:themeColor="accent1"/>
                <w:szCs w:val="21"/>
              </w:rPr>
              <w:t>試験の充足性</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41255DFF" w14:textId="77777777" w:rsidR="00A92D11" w:rsidRPr="004D2CBF" w:rsidRDefault="00A92D11" w:rsidP="00776D39">
            <w:pPr>
              <w:snapToGrid w:val="0"/>
              <w:rPr>
                <w:rFonts w:hAnsi="Meiryo UI"/>
                <w:i/>
                <w:noProof/>
                <w:color w:val="4F81BD" w:themeColor="accent1"/>
                <w:szCs w:val="21"/>
              </w:rPr>
            </w:pPr>
            <w:r w:rsidRPr="004D2CBF">
              <w:rPr>
                <w:rFonts w:hAnsi="Meiryo UI"/>
                <w:i/>
                <w:noProof/>
                <w:color w:val="4F81BD" w:themeColor="accent1"/>
                <w:szCs w:val="21"/>
              </w:rPr>
              <w:t>治験薬等の品質・</w:t>
            </w:r>
            <w:r w:rsidRPr="004D2CBF">
              <w:rPr>
                <w:rFonts w:hAnsi="Meiryo UI" w:hint="eastAsia"/>
                <w:i/>
                <w:noProof/>
                <w:color w:val="4F81BD" w:themeColor="accent1"/>
                <w:szCs w:val="21"/>
              </w:rPr>
              <w:t>規格〇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5193D3EE" w14:textId="77777777" w:rsidR="00A92D11" w:rsidRPr="004D2CBF" w:rsidRDefault="00A92D11" w:rsidP="00776D39">
            <w:pPr>
              <w:snapToGrid w:val="0"/>
              <w:rPr>
                <w:rFonts w:hAnsi="Meiryo UI"/>
                <w:i/>
                <w:noProof/>
                <w:color w:val="4F81BD" w:themeColor="accent1"/>
                <w:szCs w:val="21"/>
              </w:rPr>
            </w:pPr>
            <w:r w:rsidRPr="004D2CBF">
              <w:rPr>
                <w:rFonts w:hAnsi="Meiryo UI" w:hint="eastAsia"/>
                <w:i/>
                <w:noProof/>
                <w:color w:val="4F81BD" w:themeColor="accent1"/>
                <w:szCs w:val="21"/>
              </w:rPr>
              <w:t>治験</w:t>
            </w:r>
            <w:r w:rsidRPr="004D2CBF">
              <w:rPr>
                <w:rFonts w:hAnsi="Meiryo UI"/>
                <w:i/>
                <w:noProof/>
                <w:color w:val="4F81BD" w:themeColor="accent1"/>
                <w:szCs w:val="21"/>
              </w:rPr>
              <w:t>デザイン</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tc>
        <w:tc>
          <w:tcPr>
            <w:tcW w:w="2987" w:type="dxa"/>
            <w:gridSpan w:val="2"/>
            <w:tcBorders>
              <w:top w:val="double" w:sz="4" w:space="0" w:color="auto"/>
            </w:tcBorders>
            <w:shd w:val="clear" w:color="auto" w:fill="auto"/>
          </w:tcPr>
          <w:p w14:paraId="2F363890" w14:textId="66ECCF29" w:rsidR="00A92D11" w:rsidRPr="004D2CBF" w:rsidRDefault="00A92D11" w:rsidP="00776D39">
            <w:pPr>
              <w:snapToGrid w:val="0"/>
              <w:rPr>
                <w:rFonts w:hAnsi="Meiryo UI"/>
                <w:color w:val="000000"/>
                <w:szCs w:val="21"/>
              </w:rPr>
            </w:pPr>
            <w:r w:rsidRPr="004D2CBF">
              <w:rPr>
                <w:rFonts w:hAnsi="Meiryo UI" w:hint="eastAsia"/>
                <w:color w:val="000000"/>
                <w:szCs w:val="21"/>
              </w:rPr>
              <w:t>対面助言の議事録の写し：</w:t>
            </w:r>
          </w:p>
          <w:p w14:paraId="4E24C3C1" w14:textId="0CDA2ADB" w:rsidR="00A92D11" w:rsidRPr="004D2CBF" w:rsidRDefault="00AA793E" w:rsidP="00776D39">
            <w:pPr>
              <w:snapToGrid w:val="0"/>
              <w:rPr>
                <w:rFonts w:hAnsi="Meiryo UI"/>
                <w:color w:val="000000"/>
                <w:szCs w:val="21"/>
              </w:rPr>
            </w:pPr>
            <w:sdt>
              <w:sdtPr>
                <w:rPr>
                  <w:rFonts w:hAnsi="Meiryo UI" w:hint="eastAsia"/>
                  <w:color w:val="000000"/>
                  <w:szCs w:val="21"/>
                </w:rPr>
                <w:id w:val="-1633088883"/>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有　</w:t>
            </w:r>
          </w:p>
          <w:p w14:paraId="73769BFA" w14:textId="12B46567" w:rsidR="00A92D11" w:rsidRPr="004D2CBF" w:rsidRDefault="00AA793E" w:rsidP="00776D39">
            <w:pPr>
              <w:snapToGrid w:val="0"/>
              <w:rPr>
                <w:rFonts w:hAnsi="Meiryo UI"/>
                <w:color w:val="000000"/>
                <w:szCs w:val="21"/>
              </w:rPr>
            </w:pPr>
            <w:sdt>
              <w:sdtPr>
                <w:rPr>
                  <w:rFonts w:hAnsi="Meiryo UI" w:hint="eastAsia"/>
                  <w:color w:val="000000"/>
                  <w:szCs w:val="21"/>
                </w:rPr>
                <w:id w:val="37475391"/>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無</w:t>
            </w:r>
          </w:p>
          <w:p w14:paraId="284AAFFF" w14:textId="4269F587" w:rsidR="00A92D11" w:rsidRPr="004D2CBF" w:rsidRDefault="00AA793E" w:rsidP="00776D39">
            <w:pPr>
              <w:snapToGrid w:val="0"/>
              <w:rPr>
                <w:rFonts w:hAnsi="Meiryo UI"/>
                <w:color w:val="000000"/>
                <w:szCs w:val="21"/>
              </w:rPr>
            </w:pPr>
            <w:sdt>
              <w:sdtPr>
                <w:rPr>
                  <w:rFonts w:hAnsi="Meiryo UI" w:hint="eastAsia"/>
                  <w:color w:val="000000"/>
                  <w:szCs w:val="21"/>
                </w:rPr>
                <w:id w:val="-535344747"/>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作成中</w:t>
            </w:r>
          </w:p>
        </w:tc>
      </w:tr>
      <w:tr w:rsidR="00A92D11" w:rsidRPr="00C87EDD" w14:paraId="55615D50" w14:textId="77777777" w:rsidTr="00776D39">
        <w:tc>
          <w:tcPr>
            <w:tcW w:w="9781" w:type="dxa"/>
            <w:gridSpan w:val="5"/>
            <w:tcBorders>
              <w:top w:val="double" w:sz="4" w:space="0" w:color="auto"/>
            </w:tcBorders>
            <w:shd w:val="clear" w:color="auto" w:fill="auto"/>
          </w:tcPr>
          <w:p w14:paraId="645BB999" w14:textId="77777777" w:rsidR="00A92D11" w:rsidRPr="004D2CBF" w:rsidRDefault="00A92D11" w:rsidP="00776D39">
            <w:pPr>
              <w:snapToGrid w:val="0"/>
              <w:rPr>
                <w:rFonts w:hAnsi="Meiryo UI"/>
                <w:color w:val="000000"/>
                <w:szCs w:val="21"/>
              </w:rPr>
            </w:pPr>
            <w:r w:rsidRPr="004D2CBF">
              <w:rPr>
                <w:rFonts w:hAnsi="Meiryo UI" w:hint="eastAsia"/>
                <w:color w:val="000000"/>
                <w:szCs w:val="21"/>
              </w:rPr>
              <w:t>特記事項：</w:t>
            </w:r>
          </w:p>
          <w:p w14:paraId="2DEC17FF" w14:textId="77777777" w:rsidR="00A92D11" w:rsidRPr="004D2CBF" w:rsidRDefault="00A92D11" w:rsidP="00776D39">
            <w:pPr>
              <w:snapToGrid w:val="0"/>
              <w:rPr>
                <w:rFonts w:hAnsi="Meiryo UI"/>
                <w:color w:val="000000"/>
                <w:szCs w:val="21"/>
              </w:rPr>
            </w:pPr>
          </w:p>
        </w:tc>
      </w:tr>
      <w:tr w:rsidR="00A92D11" w:rsidRPr="00C87EDD" w14:paraId="73B4D453" w14:textId="77777777" w:rsidTr="00DF5DC3">
        <w:trPr>
          <w:gridAfter w:val="1"/>
          <w:wAfter w:w="15" w:type="dxa"/>
        </w:trPr>
        <w:tc>
          <w:tcPr>
            <w:tcW w:w="9766" w:type="dxa"/>
            <w:gridSpan w:val="4"/>
            <w:shd w:val="clear" w:color="auto" w:fill="F2F2F2" w:themeFill="background1" w:themeFillShade="F2"/>
          </w:tcPr>
          <w:p w14:paraId="1345B170" w14:textId="77777777" w:rsidR="00A92D11" w:rsidRPr="004D2CBF" w:rsidRDefault="00A92D11" w:rsidP="00776D39">
            <w:pPr>
              <w:pStyle w:val="a4"/>
              <w:numPr>
                <w:ilvl w:val="0"/>
                <w:numId w:val="82"/>
              </w:numPr>
              <w:snapToGrid w:val="0"/>
              <w:ind w:leftChars="0"/>
              <w:rPr>
                <w:rFonts w:hAnsi="Meiryo UI"/>
                <w:i/>
                <w:color w:val="4F81BD" w:themeColor="accent1"/>
                <w:szCs w:val="21"/>
              </w:rPr>
            </w:pPr>
            <w:r w:rsidRPr="004D2CBF">
              <w:rPr>
                <w:rFonts w:hAnsi="Meiryo UI"/>
                <w:color w:val="000000"/>
                <w:szCs w:val="21"/>
              </w:rPr>
              <w:t>RS</w:t>
            </w:r>
            <w:r w:rsidRPr="004D2CBF">
              <w:rPr>
                <w:rFonts w:hAnsi="Meiryo UI" w:hint="eastAsia"/>
                <w:color w:val="000000"/>
                <w:szCs w:val="21"/>
              </w:rPr>
              <w:t>戦略相談以外の相談区分の利用状況</w:t>
            </w:r>
          </w:p>
        </w:tc>
      </w:tr>
      <w:tr w:rsidR="00A92D11" w:rsidRPr="00C87EDD" w14:paraId="3E9C22A2" w14:textId="77777777" w:rsidTr="00DF5DC3">
        <w:trPr>
          <w:gridAfter w:val="1"/>
          <w:wAfter w:w="15" w:type="dxa"/>
        </w:trPr>
        <w:tc>
          <w:tcPr>
            <w:tcW w:w="9766" w:type="dxa"/>
            <w:gridSpan w:val="4"/>
            <w:shd w:val="clear" w:color="auto" w:fill="auto"/>
          </w:tcPr>
          <w:p w14:paraId="6917883D" w14:textId="327B0420" w:rsidR="00E669E7" w:rsidRPr="004D2CBF" w:rsidRDefault="00AA793E" w:rsidP="00E669E7">
            <w:pPr>
              <w:snapToGrid w:val="0"/>
              <w:ind w:firstLineChars="218" w:firstLine="458"/>
              <w:rPr>
                <w:rFonts w:hAnsi="Meiryo UI"/>
                <w:color w:val="000000"/>
                <w:szCs w:val="21"/>
              </w:rPr>
            </w:pPr>
            <w:sdt>
              <w:sdtPr>
                <w:rPr>
                  <w:rFonts w:hAnsi="Meiryo UI" w:hint="eastAsia"/>
                  <w:color w:val="000000"/>
                  <w:szCs w:val="21"/>
                </w:rPr>
                <w:id w:val="1961919609"/>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該当　</w:t>
            </w:r>
            <w:sdt>
              <w:sdtPr>
                <w:rPr>
                  <w:rFonts w:hAnsi="Meiryo UI" w:hint="eastAsia"/>
                  <w:color w:val="000000"/>
                  <w:szCs w:val="21"/>
                </w:rPr>
                <w:id w:val="1831174576"/>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非該当</w:t>
            </w:r>
          </w:p>
          <w:p w14:paraId="7B426EA8" w14:textId="0B020F74" w:rsidR="00A92D11" w:rsidRPr="004D2CBF" w:rsidRDefault="00A92D11" w:rsidP="00DF5DC3">
            <w:pPr>
              <w:snapToGrid w:val="0"/>
              <w:ind w:firstLineChars="218" w:firstLine="458"/>
              <w:rPr>
                <w:rFonts w:hAnsi="Meiryo UI"/>
                <w:i/>
                <w:color w:val="4F81BD" w:themeColor="accent1"/>
                <w:szCs w:val="21"/>
              </w:rPr>
            </w:pPr>
            <w:r w:rsidRPr="004D2CBF">
              <w:rPr>
                <w:rFonts w:hAnsi="Meiryo UI" w:hint="eastAsia"/>
                <w:color w:val="000000"/>
                <w:szCs w:val="21"/>
              </w:rPr>
              <w:t>該当する場合、その概要：</w:t>
            </w:r>
          </w:p>
        </w:tc>
      </w:tr>
      <w:tr w:rsidR="00A92D11" w:rsidRPr="00C87EDD" w14:paraId="480313BA" w14:textId="77777777" w:rsidTr="00DF5DC3">
        <w:trPr>
          <w:gridAfter w:val="1"/>
          <w:wAfter w:w="15" w:type="dxa"/>
        </w:trPr>
        <w:tc>
          <w:tcPr>
            <w:tcW w:w="9766" w:type="dxa"/>
            <w:gridSpan w:val="4"/>
            <w:shd w:val="clear" w:color="auto" w:fill="F2F2F2" w:themeFill="background1" w:themeFillShade="F2"/>
          </w:tcPr>
          <w:p w14:paraId="06E98795" w14:textId="77777777" w:rsidR="00A92D11" w:rsidRPr="004D2CBF" w:rsidRDefault="00A92D11" w:rsidP="00776D39">
            <w:pPr>
              <w:pStyle w:val="a4"/>
              <w:numPr>
                <w:ilvl w:val="0"/>
                <w:numId w:val="82"/>
              </w:numPr>
              <w:snapToGrid w:val="0"/>
              <w:ind w:leftChars="0"/>
              <w:rPr>
                <w:rFonts w:hAnsi="Meiryo UI"/>
                <w:i/>
                <w:color w:val="4F81BD" w:themeColor="accent1"/>
                <w:szCs w:val="21"/>
              </w:rPr>
            </w:pPr>
            <w:r w:rsidRPr="004D2CBF">
              <w:rPr>
                <w:rFonts w:hAnsi="Meiryo UI" w:hint="eastAsia"/>
                <w:color w:val="000000"/>
                <w:szCs w:val="21"/>
              </w:rPr>
              <w:t>各種面談結果の概要</w:t>
            </w:r>
          </w:p>
        </w:tc>
      </w:tr>
      <w:tr w:rsidR="00A92D11" w:rsidRPr="00C87EDD" w14:paraId="03BFCBF0" w14:textId="77777777" w:rsidTr="00DF5DC3">
        <w:trPr>
          <w:gridAfter w:val="1"/>
          <w:wAfter w:w="15" w:type="dxa"/>
          <w:trHeight w:val="709"/>
        </w:trPr>
        <w:tc>
          <w:tcPr>
            <w:tcW w:w="9766" w:type="dxa"/>
            <w:gridSpan w:val="4"/>
            <w:shd w:val="clear" w:color="auto" w:fill="auto"/>
          </w:tcPr>
          <w:p w14:paraId="3918B40B" w14:textId="77777777" w:rsidR="00A92D11" w:rsidRPr="004D2CBF" w:rsidRDefault="00A92D11" w:rsidP="00776D39">
            <w:pPr>
              <w:snapToGrid w:val="0"/>
              <w:rPr>
                <w:rFonts w:hAnsi="Meiryo UI"/>
                <w:i/>
                <w:color w:val="4F81BD" w:themeColor="accent1"/>
                <w:szCs w:val="21"/>
              </w:rPr>
            </w:pPr>
          </w:p>
        </w:tc>
      </w:tr>
    </w:tbl>
    <w:p w14:paraId="41A625F7" w14:textId="2605D7BC" w:rsidR="00A92D11" w:rsidRDefault="00A92D11" w:rsidP="00F87988">
      <w:pPr>
        <w:rPr>
          <w:rFonts w:hAnsi="Meiryo UI"/>
          <w:b/>
          <w:bCs/>
          <w:sz w:val="24"/>
        </w:rPr>
      </w:pPr>
    </w:p>
    <w:p w14:paraId="51E05410" w14:textId="4EBE5457" w:rsidR="00895695" w:rsidRDefault="00A92D11" w:rsidP="00DF5DC3">
      <w:pPr>
        <w:widowControl/>
        <w:jc w:val="left"/>
        <w:rPr>
          <w:rFonts w:hAnsi="Meiryo UI"/>
          <w:b/>
          <w:bCs/>
          <w:sz w:val="24"/>
        </w:rPr>
      </w:pPr>
      <w:r>
        <w:rPr>
          <w:rFonts w:hAnsi="Meiryo UI"/>
          <w:b/>
          <w:bCs/>
          <w:sz w:val="24"/>
        </w:rPr>
        <w:br w:type="page"/>
      </w:r>
    </w:p>
    <w:p w14:paraId="52ABB6F8" w14:textId="148BC6CA" w:rsidR="00F87988" w:rsidRPr="00895695" w:rsidRDefault="00643E9F" w:rsidP="00F87988">
      <w:r>
        <w:rPr>
          <w:rFonts w:hAnsi="Meiryo UI" w:hint="eastAsia"/>
          <w:b/>
          <w:bCs/>
          <w:sz w:val="24"/>
        </w:rPr>
        <w:lastRenderedPageBreak/>
        <w:t>6</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68CB28FA" w:rsidR="00F87988" w:rsidRPr="00D21B0F" w:rsidRDefault="00643E9F" w:rsidP="00D21B0F">
      <w:pPr>
        <w:widowControl/>
        <w:jc w:val="left"/>
      </w:pPr>
      <w:r>
        <w:rPr>
          <w:rFonts w:hAnsi="Meiryo UI" w:hint="eastAsia"/>
          <w:b/>
          <w:bCs/>
          <w:sz w:val="24"/>
        </w:rPr>
        <w:t>7</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DF5DC3" w:rsidRDefault="00284516" w:rsidP="00083585">
      <w:pPr>
        <w:jc w:val="left"/>
        <w:rPr>
          <w:rFonts w:hAnsi="Meiryo UI"/>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これまでの研究成果</w:t>
      </w:r>
      <w:r w:rsidRPr="00DF5DC3">
        <w:rPr>
          <w:rFonts w:hAnsi="Meiryo UI" w:hint="eastAsia"/>
          <w:color w:val="000000" w:themeColor="text1"/>
          <w:szCs w:val="21"/>
        </w:rPr>
        <w:t>＞</w:t>
      </w:r>
    </w:p>
    <w:p w14:paraId="49DD8EC7" w14:textId="135605EB" w:rsidR="00523333" w:rsidRPr="00DF5DC3" w:rsidRDefault="00570943" w:rsidP="00083585">
      <w:pPr>
        <w:jc w:val="left"/>
        <w:rPr>
          <w:rFonts w:hAnsi="Meiryo UI"/>
          <w:color w:val="4F81BD" w:themeColor="accent1"/>
          <w:szCs w:val="21"/>
        </w:rPr>
      </w:pPr>
      <w:r w:rsidRPr="00DF5DC3">
        <w:rPr>
          <w:rFonts w:hAnsi="Meiryo UI" w:hint="eastAsia"/>
          <w:color w:val="4F81BD" w:themeColor="accent1"/>
          <w:szCs w:val="21"/>
        </w:rPr>
        <w:t>本研究開発課題において、</w:t>
      </w:r>
      <w:r w:rsidRPr="00DF5DC3">
        <w:rPr>
          <w:rFonts w:hAnsi="Meiryo UI" w:hint="eastAsia"/>
          <w:b/>
          <w:bCs/>
          <w:color w:val="4F81BD" w:themeColor="accent1"/>
          <w:szCs w:val="21"/>
          <w:u w:val="single"/>
        </w:rPr>
        <w:t>アンメットメディカルニーズが伝わるような</w:t>
      </w:r>
      <w:r w:rsidRPr="00DF5DC3">
        <w:rPr>
          <w:rFonts w:hAnsi="Meiryo UI" w:hint="eastAsia"/>
          <w:color w:val="4F81BD" w:themeColor="accent1"/>
          <w:szCs w:val="21"/>
        </w:rPr>
        <w:t>研究背景を</w:t>
      </w:r>
      <w:r w:rsidR="003E466E" w:rsidRPr="00DF5DC3">
        <w:rPr>
          <w:rFonts w:hAnsi="Meiryo UI" w:hint="eastAsia"/>
          <w:color w:val="4F81BD" w:themeColor="accent1"/>
          <w:szCs w:val="21"/>
        </w:rPr>
        <w:t>記載</w:t>
      </w:r>
      <w:r w:rsidRPr="00DF5DC3">
        <w:rPr>
          <w:rFonts w:hAnsi="Meiryo UI" w:hint="eastAsia"/>
          <w:color w:val="4F81BD" w:themeColor="accent1"/>
          <w:szCs w:val="21"/>
        </w:rPr>
        <w:t>し</w:t>
      </w:r>
      <w:r w:rsidR="002C47E6">
        <w:rPr>
          <w:rFonts w:hAnsi="Meiryo UI" w:hint="eastAsia"/>
          <w:color w:val="4F81BD" w:themeColor="accent1"/>
          <w:szCs w:val="21"/>
        </w:rPr>
        <w:t>てください。また、</w:t>
      </w:r>
      <w:r w:rsidR="00523333" w:rsidRPr="00DF5DC3">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DF5DC3" w:rsidRDefault="00284516" w:rsidP="00083585">
      <w:pPr>
        <w:jc w:val="left"/>
        <w:rPr>
          <w:rFonts w:hAnsi="Meiryo UI"/>
          <w:color w:val="4F81BD" w:themeColor="accent1"/>
          <w:szCs w:val="21"/>
        </w:rPr>
      </w:pPr>
    </w:p>
    <w:p w14:paraId="072E8F4A" w14:textId="77777777" w:rsidR="00284516" w:rsidRPr="00DF5DC3" w:rsidRDefault="00284516" w:rsidP="00083585">
      <w:pPr>
        <w:jc w:val="left"/>
        <w:rPr>
          <w:rFonts w:hAnsi="Meiryo UI"/>
          <w:color w:val="4F81BD" w:themeColor="accent1"/>
          <w:szCs w:val="21"/>
        </w:rPr>
      </w:pPr>
    </w:p>
    <w:p w14:paraId="42DE82D8" w14:textId="071845CA" w:rsidR="00570943" w:rsidRPr="00DF5DC3" w:rsidRDefault="003E466E" w:rsidP="00083585">
      <w:pPr>
        <w:jc w:val="left"/>
        <w:rPr>
          <w:rFonts w:hAnsi="Meiryo UI"/>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本研究開発目的（最終達成目標）</w:t>
      </w:r>
      <w:r w:rsidRPr="00DF5DC3">
        <w:rPr>
          <w:rFonts w:hAnsi="Meiryo UI" w:hint="eastAsia"/>
          <w:color w:val="000000" w:themeColor="text1"/>
          <w:szCs w:val="21"/>
        </w:rPr>
        <w:t>＞</w:t>
      </w:r>
    </w:p>
    <w:p w14:paraId="0CA4570D" w14:textId="77777777" w:rsidR="00570943" w:rsidRPr="00DF5DC3" w:rsidRDefault="00570943" w:rsidP="00083585">
      <w:pPr>
        <w:pStyle w:val="a4"/>
        <w:numPr>
          <w:ilvl w:val="0"/>
          <w:numId w:val="134"/>
        </w:numPr>
        <w:ind w:leftChars="0" w:rightChars="50" w:right="105"/>
        <w:rPr>
          <w:rFonts w:hAnsi="Meiryo UI"/>
          <w:color w:val="4F81BD" w:themeColor="accent1"/>
          <w:szCs w:val="21"/>
        </w:rPr>
      </w:pPr>
      <w:r w:rsidRPr="00DF5DC3">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61302980" w14:textId="77777777" w:rsidR="00770B56" w:rsidRPr="000050BD" w:rsidRDefault="00570943" w:rsidP="00770B56">
      <w:pPr>
        <w:pStyle w:val="a4"/>
        <w:numPr>
          <w:ilvl w:val="0"/>
          <w:numId w:val="134"/>
        </w:numPr>
        <w:ind w:leftChars="0" w:rightChars="50" w:right="105"/>
        <w:rPr>
          <w:rFonts w:hAnsi="Meiryo UI"/>
          <w:color w:val="4F81BD" w:themeColor="accent1"/>
          <w:szCs w:val="21"/>
        </w:rPr>
      </w:pPr>
      <w:r w:rsidRPr="00DF5DC3">
        <w:rPr>
          <w:rFonts w:hAnsi="Meiryo UI" w:hint="eastAsia"/>
          <w:color w:val="4F81BD" w:themeColor="accent1"/>
          <w:szCs w:val="21"/>
        </w:rPr>
        <w:t>当該研究の特色・独創的な点については、</w:t>
      </w:r>
      <w:r w:rsidR="00770B56" w:rsidRPr="000050BD">
        <w:rPr>
          <w:rFonts w:hAnsi="Meiryo UI" w:hint="eastAsia"/>
          <w:color w:val="4F81BD" w:themeColor="accent1"/>
          <w:szCs w:val="21"/>
        </w:rPr>
        <w:t>国内・国外の他の研究でどこまで明らかになっており、</w:t>
      </w:r>
      <w:r w:rsidR="00770B56">
        <w:rPr>
          <w:rFonts w:hAnsi="Meiryo UI" w:hint="eastAsia"/>
          <w:color w:val="4F81BD" w:themeColor="accent1"/>
          <w:szCs w:val="21"/>
        </w:rPr>
        <w:t>本提案で開発するシーズは何が新しいのか、また、他の競合品の開発がある場合は、それらに対する優位性</w:t>
      </w:r>
      <w:r w:rsidR="00770B56" w:rsidRPr="000050BD">
        <w:rPr>
          <w:rFonts w:hAnsi="Meiryo UI" w:hint="eastAsia"/>
          <w:color w:val="4F81BD" w:themeColor="accent1"/>
          <w:szCs w:val="21"/>
        </w:rPr>
        <w:t>を踏まえて記載してください。</w:t>
      </w:r>
    </w:p>
    <w:p w14:paraId="01B63B17" w14:textId="77777777" w:rsidR="0039174A" w:rsidRPr="00770B56" w:rsidRDefault="0039174A" w:rsidP="00DF5DC3">
      <w:pPr>
        <w:pStyle w:val="a4"/>
        <w:ind w:leftChars="0" w:left="440" w:rightChars="50" w:right="105"/>
        <w:jc w:val="left"/>
        <w:rPr>
          <w:rFonts w:hAnsi="Meiryo UI"/>
          <w:color w:val="4F81BD" w:themeColor="accent1"/>
          <w:szCs w:val="21"/>
        </w:rPr>
      </w:pPr>
    </w:p>
    <w:p w14:paraId="2EB95519" w14:textId="77777777" w:rsidR="003E466E" w:rsidRPr="00770B56" w:rsidRDefault="003E466E" w:rsidP="00083585">
      <w:pPr>
        <w:jc w:val="left"/>
        <w:rPr>
          <w:rFonts w:hAnsi="Meiryo UI"/>
          <w:color w:val="4F81BD" w:themeColor="accent1"/>
          <w:szCs w:val="21"/>
        </w:rPr>
      </w:pPr>
    </w:p>
    <w:p w14:paraId="1ACD28B9" w14:textId="77777777" w:rsidR="003E466E" w:rsidRPr="00083585" w:rsidRDefault="003E466E" w:rsidP="00083585">
      <w:pPr>
        <w:jc w:val="left"/>
        <w:rPr>
          <w:rFonts w:hAnsi="Meiryo UI"/>
          <w:color w:val="4F81BD" w:themeColor="accent1"/>
          <w:szCs w:val="21"/>
        </w:rPr>
      </w:pPr>
    </w:p>
    <w:p w14:paraId="68931220" w14:textId="70A6A537" w:rsidR="00570943" w:rsidRPr="00DF5DC3" w:rsidRDefault="003E466E" w:rsidP="00083585">
      <w:pPr>
        <w:rPr>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研究開発の内容（具体的な研究計画及び方法）</w:t>
      </w:r>
      <w:r w:rsidRPr="00DF5DC3">
        <w:rPr>
          <w:rFonts w:hAnsi="Meiryo UI" w:hint="eastAsia"/>
          <w:color w:val="000000" w:themeColor="text1"/>
          <w:szCs w:val="21"/>
        </w:rPr>
        <w:t>＞</w:t>
      </w:r>
    </w:p>
    <w:p w14:paraId="6A24FB3E" w14:textId="2CAF32E6"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研究目的を達成するための具体的な研究計画及び方法</w:t>
      </w:r>
      <w:r>
        <w:rPr>
          <w:rFonts w:hAnsi="Meiryo UI" w:hint="eastAsia"/>
          <w:color w:val="4F81BD" w:themeColor="accent1"/>
          <w:szCs w:val="21"/>
        </w:rPr>
        <w:t>を</w:t>
      </w:r>
      <w:r w:rsidRPr="00DF5DC3">
        <w:rPr>
          <w:rFonts w:hAnsi="Meiryo UI" w:hint="eastAsia"/>
          <w:color w:val="4F81BD" w:themeColor="accent1"/>
          <w:szCs w:val="21"/>
        </w:rPr>
        <w:t>記載してください。</w:t>
      </w:r>
    </w:p>
    <w:p w14:paraId="27C76A71" w14:textId="4AAC0848" w:rsidR="00770B56" w:rsidRDefault="00770B56" w:rsidP="00770B56">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r w:rsidR="00FE54E3">
        <w:rPr>
          <w:rFonts w:hAnsi="Meiryo UI" w:hint="eastAsia"/>
          <w:color w:val="4F81BD" w:themeColor="accent1"/>
          <w:szCs w:val="21"/>
        </w:rPr>
        <w:t>アカデミアと企業の役割分担と企業の実用化担当者の役割を明確に記載してください。</w:t>
      </w:r>
    </w:p>
    <w:p w14:paraId="325BFECC" w14:textId="654C6AEE" w:rsidR="00770B56" w:rsidRPr="00DF5DC3" w:rsidRDefault="00770B56" w:rsidP="00DF5DC3">
      <w:pPr>
        <w:pStyle w:val="a4"/>
        <w:numPr>
          <w:ilvl w:val="0"/>
          <w:numId w:val="142"/>
        </w:numPr>
        <w:ind w:leftChars="0" w:rightChars="50" w:right="105"/>
        <w:rPr>
          <w:rFonts w:hAnsi="Meiryo UI"/>
          <w:color w:val="4F81BD" w:themeColor="accent1"/>
          <w:szCs w:val="21"/>
        </w:rPr>
      </w:pPr>
      <w:r w:rsidRPr="000050BD">
        <w:rPr>
          <w:rFonts w:hAnsi="Meiryo UI" w:hint="eastAsia"/>
          <w:color w:val="4F81BD" w:themeColor="accent1"/>
          <w:szCs w:val="21"/>
        </w:rPr>
        <w:t>研究期間内に何をどこまで明らかにするかを明確にしてください。</w:t>
      </w:r>
    </w:p>
    <w:p w14:paraId="284B40A0"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複数年度にわたる研究の場合には、研究全体の計画と年次計画との関係がわかるように記載してください。</w:t>
      </w:r>
    </w:p>
    <w:p w14:paraId="69FB1037"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0070C0"/>
          <w:szCs w:val="21"/>
          <w:u w:val="single"/>
        </w:rPr>
        <w:t>臨床研究においては、実施体制と症例組入れの具体的な方策を記載してください。</w:t>
      </w:r>
    </w:p>
    <w:p w14:paraId="183CE647"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その他、</w:t>
      </w:r>
      <w:r w:rsidRPr="00DF5DC3">
        <w:rPr>
          <w:rFonts w:hAnsi="Meiryo UI" w:hint="eastAsia"/>
          <w:color w:val="4F81BD" w:themeColor="accent1"/>
          <w:szCs w:val="21"/>
          <w:u w:val="single"/>
        </w:rPr>
        <w:t>研究開発の主なスケジュール（ロードマップ）、実施体制図等</w:t>
      </w:r>
      <w:r w:rsidRPr="00DF5DC3">
        <w:rPr>
          <w:rFonts w:hAnsi="Meiryo UI" w:hint="eastAsia"/>
          <w:color w:val="4F81BD" w:themeColor="accent1"/>
          <w:szCs w:val="21"/>
        </w:rPr>
        <w:t>は、含みません。</w:t>
      </w:r>
    </w:p>
    <w:p w14:paraId="781A4693" w14:textId="55050F8E" w:rsidR="00280088"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703DB84C" w14:textId="542835B5" w:rsidR="00AA30D3" w:rsidRPr="004D2CBF" w:rsidRDefault="00643E9F" w:rsidP="00083585">
      <w:pPr>
        <w:jc w:val="left"/>
        <w:rPr>
          <w:rFonts w:hAnsi="Meiryo UI"/>
          <w:color w:val="4F81BD" w:themeColor="accent1"/>
          <w:szCs w:val="21"/>
        </w:rPr>
      </w:pPr>
      <w:r>
        <w:rPr>
          <w:rFonts w:hAnsi="Meiryo UI" w:hint="eastAsia"/>
          <w:b/>
          <w:bCs/>
          <w:sz w:val="24"/>
        </w:rPr>
        <w:lastRenderedPageBreak/>
        <w:t>8</w:t>
      </w:r>
      <w:r w:rsidR="00AA30D3" w:rsidRPr="004D2CBF">
        <w:rPr>
          <w:rFonts w:hAnsi="Meiryo UI" w:hint="eastAsia"/>
          <w:b/>
          <w:bCs/>
          <w:sz w:val="24"/>
        </w:rPr>
        <w:t>. 臨床試験の計画</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AA30D3" w:rsidRPr="00874DEF" w14:paraId="438E3848" w14:textId="77777777" w:rsidTr="00776D39">
        <w:tc>
          <w:tcPr>
            <w:tcW w:w="9781" w:type="dxa"/>
            <w:shd w:val="clear" w:color="auto" w:fill="F2F2F2" w:themeFill="background1" w:themeFillShade="F2"/>
          </w:tcPr>
          <w:p w14:paraId="0E1088B5" w14:textId="2214557E" w:rsidR="00B02E65" w:rsidRPr="00874DEF" w:rsidRDefault="00AA30D3" w:rsidP="00DF5DC3">
            <w:pPr>
              <w:widowControl/>
              <w:numPr>
                <w:ilvl w:val="0"/>
                <w:numId w:val="140"/>
              </w:numPr>
              <w:jc w:val="left"/>
              <w:rPr>
                <w:rFonts w:hAnsi="Meiryo UI"/>
                <w:szCs w:val="21"/>
              </w:rPr>
            </w:pPr>
            <w:r w:rsidRPr="00874DEF">
              <w:rPr>
                <w:rFonts w:hAnsi="Meiryo UI" w:hint="eastAsia"/>
                <w:szCs w:val="21"/>
              </w:rPr>
              <w:t>試験デザイン</w:t>
            </w:r>
            <w:r w:rsidR="00E669E7" w:rsidRPr="00874DEF">
              <w:rPr>
                <w:rFonts w:hAnsi="Meiryo UI" w:hint="eastAsia"/>
                <w:szCs w:val="21"/>
              </w:rPr>
              <w:t xml:space="preserve"> </w:t>
            </w:r>
            <w:r w:rsidR="006E49C5" w:rsidRPr="00874DEF">
              <w:rPr>
                <w:rFonts w:hAnsi="Meiryo UI" w:hint="eastAsia"/>
                <w:sz w:val="18"/>
                <w:szCs w:val="18"/>
              </w:rPr>
              <w:t xml:space="preserve"> </w:t>
            </w:r>
            <w:r w:rsidR="006E49C5" w:rsidRPr="00874DEF">
              <w:rPr>
                <w:rFonts w:hAnsi="Meiryo UI"/>
                <w:sz w:val="18"/>
                <w:szCs w:val="18"/>
              </w:rPr>
              <w:t xml:space="preserve">   </w:t>
            </w:r>
            <w:r w:rsidR="00B02E65" w:rsidRPr="00DF5DC3">
              <w:rPr>
                <w:rFonts w:hAnsi="Meiryo UI" w:hint="eastAsia"/>
                <w:sz w:val="18"/>
                <w:szCs w:val="18"/>
              </w:rPr>
              <w:t>プロトコールの有無</w:t>
            </w:r>
            <w:r w:rsidR="00B02E65" w:rsidRPr="00874DEF">
              <w:rPr>
                <w:rFonts w:hAnsi="Meiryo UI" w:hint="eastAsia"/>
                <w:sz w:val="18"/>
                <w:szCs w:val="18"/>
              </w:rPr>
              <w:t xml:space="preserve"> </w:t>
            </w:r>
            <w:r w:rsidR="00B02E65" w:rsidRPr="00874DEF">
              <w:rPr>
                <w:rFonts w:hAnsi="Meiryo UI"/>
                <w:sz w:val="18"/>
                <w:szCs w:val="18"/>
              </w:rPr>
              <w:t xml:space="preserve">    </w:t>
            </w:r>
            <w:sdt>
              <w:sdtPr>
                <w:rPr>
                  <w:rFonts w:hAnsi="Meiryo UI"/>
                  <w:sz w:val="18"/>
                  <w:szCs w:val="18"/>
                </w:rPr>
                <w:id w:val="-2076887325"/>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sz w:val="18"/>
                    <w:szCs w:val="18"/>
                  </w:rPr>
                  <w:t>☐</w:t>
                </w:r>
              </w:sdtContent>
            </w:sdt>
            <w:r w:rsidR="00B02E65" w:rsidRPr="00DF5DC3">
              <w:rPr>
                <w:rFonts w:hAnsi="Meiryo UI" w:hint="eastAsia"/>
                <w:sz w:val="18"/>
                <w:szCs w:val="18"/>
              </w:rPr>
              <w:t>有</w:t>
            </w:r>
            <w:r w:rsidR="00B02E65" w:rsidRPr="00DF5DC3">
              <w:rPr>
                <w:rFonts w:hAnsi="Meiryo UI"/>
                <w:sz w:val="18"/>
                <w:szCs w:val="18"/>
              </w:rPr>
              <w:t xml:space="preserve"> </w:t>
            </w:r>
            <w:sdt>
              <w:sdtPr>
                <w:rPr>
                  <w:rFonts w:hAnsi="Meiryo UI"/>
                  <w:sz w:val="18"/>
                  <w:szCs w:val="18"/>
                </w:rPr>
                <w:id w:val="-120228414"/>
                <w14:checkbox>
                  <w14:checked w14:val="0"/>
                  <w14:checkedState w14:val="2612" w14:font="ＭＳ ゴシック"/>
                  <w14:uncheckedState w14:val="2610" w14:font="ＭＳ ゴシック"/>
                </w14:checkbox>
              </w:sdtPr>
              <w:sdtEndPr>
                <w:rPr>
                  <w:rFonts w:hint="eastAsia"/>
                </w:rPr>
              </w:sdtEndPr>
              <w:sdtContent>
                <w:r w:rsidR="00B02E65" w:rsidRPr="00874DEF">
                  <w:rPr>
                    <w:rFonts w:hAnsi="Meiryo UI"/>
                    <w:sz w:val="18"/>
                    <w:szCs w:val="18"/>
                  </w:rPr>
                  <w:t>☐</w:t>
                </w:r>
              </w:sdtContent>
            </w:sdt>
            <w:r w:rsidR="00B02E65" w:rsidRPr="00DF5DC3">
              <w:rPr>
                <w:rFonts w:hAnsi="Meiryo UI" w:hint="eastAsia"/>
                <w:sz w:val="18"/>
                <w:szCs w:val="18"/>
              </w:rPr>
              <w:t>無</w:t>
            </w:r>
          </w:p>
          <w:p w14:paraId="6F55A455" w14:textId="6D9DD9BA" w:rsidR="00B02E65" w:rsidRPr="00874DEF" w:rsidRDefault="00B02E65" w:rsidP="00DF5DC3">
            <w:pPr>
              <w:widowControl/>
              <w:ind w:firstLineChars="83" w:firstLine="174"/>
              <w:jc w:val="left"/>
              <w:rPr>
                <w:rFonts w:hAnsi="Meiryo UI"/>
                <w:szCs w:val="21"/>
              </w:rPr>
            </w:pPr>
            <w:r w:rsidRPr="00874DEF">
              <w:rPr>
                <w:rFonts w:hAnsi="Meiryo UI" w:hint="eastAsia"/>
                <w:szCs w:val="21"/>
              </w:rPr>
              <w:t>*</w:t>
            </w:r>
            <w:r w:rsidRPr="00874DEF">
              <w:rPr>
                <w:rFonts w:hAnsi="Meiryo UI" w:hint="eastAsia"/>
                <w:sz w:val="18"/>
                <w:szCs w:val="18"/>
              </w:rPr>
              <w:t>プロトコール有の場合は、プロトコールを添付、プロトコールなしの場合は、</w:t>
            </w:r>
            <w:r w:rsidR="006E49C5" w:rsidRPr="00874DEF">
              <w:rPr>
                <w:rFonts w:hAnsi="Meiryo UI" w:hint="eastAsia"/>
                <w:sz w:val="18"/>
                <w:szCs w:val="18"/>
              </w:rPr>
              <w:t>下記、記載。</w:t>
            </w:r>
          </w:p>
        </w:tc>
      </w:tr>
      <w:tr w:rsidR="00AA30D3" w:rsidRPr="00874DEF" w14:paraId="4EF75A76" w14:textId="77777777" w:rsidTr="00776D39">
        <w:tc>
          <w:tcPr>
            <w:tcW w:w="9781" w:type="dxa"/>
            <w:shd w:val="clear" w:color="auto" w:fill="auto"/>
          </w:tcPr>
          <w:p w14:paraId="4211EF1C" w14:textId="77777777" w:rsidR="00AA30D3" w:rsidRPr="00874DEF" w:rsidRDefault="00AA30D3" w:rsidP="00776D39">
            <w:pPr>
              <w:widowControl/>
              <w:jc w:val="left"/>
              <w:rPr>
                <w:rFonts w:hAnsi="Meiryo UI"/>
                <w:szCs w:val="21"/>
              </w:rPr>
            </w:pPr>
            <w:r w:rsidRPr="00874DEF">
              <w:rPr>
                <w:rFonts w:hAnsi="Meiryo UI" w:hint="eastAsia"/>
                <w:szCs w:val="21"/>
              </w:rPr>
              <w:t>【ランダム化】</w:t>
            </w:r>
          </w:p>
          <w:p w14:paraId="63F085E5" w14:textId="166FBBAE" w:rsidR="00AA30D3" w:rsidRPr="00874DEF" w:rsidRDefault="00AA793E" w:rsidP="00DF5DC3">
            <w:pPr>
              <w:widowControl/>
              <w:ind w:firstLineChars="83" w:firstLine="174"/>
              <w:jc w:val="left"/>
              <w:rPr>
                <w:rFonts w:hAnsi="Meiryo UI"/>
                <w:szCs w:val="21"/>
              </w:rPr>
            </w:pPr>
            <w:sdt>
              <w:sdtPr>
                <w:rPr>
                  <w:rFonts w:hAnsi="Meiryo UI"/>
                  <w:szCs w:val="21"/>
                </w:rPr>
                <w:id w:val="644928669"/>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有</w:t>
            </w:r>
            <w:r w:rsidR="00E669E7" w:rsidRPr="00874DEF">
              <w:rPr>
                <w:rFonts w:hAnsi="Meiryo UI" w:hint="eastAsia"/>
                <w:szCs w:val="21"/>
              </w:rPr>
              <w:t xml:space="preserve"> </w:t>
            </w:r>
            <w:sdt>
              <w:sdtPr>
                <w:rPr>
                  <w:rFonts w:hAnsi="Meiryo UI"/>
                  <w:szCs w:val="21"/>
                </w:rPr>
                <w:id w:val="-71973636"/>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無</w:t>
            </w:r>
          </w:p>
          <w:p w14:paraId="1D4D7CB5" w14:textId="77777777" w:rsidR="00AA30D3" w:rsidRPr="00874DEF" w:rsidRDefault="00AA30D3" w:rsidP="00776D39">
            <w:pPr>
              <w:widowControl/>
              <w:jc w:val="left"/>
              <w:rPr>
                <w:rFonts w:hAnsi="Meiryo UI"/>
                <w:szCs w:val="21"/>
              </w:rPr>
            </w:pPr>
            <w:r w:rsidRPr="00874DEF">
              <w:rPr>
                <w:rFonts w:hAnsi="Meiryo UI" w:hint="eastAsia"/>
                <w:szCs w:val="21"/>
              </w:rPr>
              <w:t>【盲検化】</w:t>
            </w:r>
          </w:p>
          <w:p w14:paraId="40B5EF6A" w14:textId="53DFCD57" w:rsidR="00AA30D3" w:rsidRPr="00874DEF" w:rsidRDefault="00AA793E" w:rsidP="00DF5DC3">
            <w:pPr>
              <w:widowControl/>
              <w:ind w:firstLineChars="83" w:firstLine="174"/>
              <w:jc w:val="left"/>
              <w:rPr>
                <w:rFonts w:hAnsi="Meiryo UI"/>
                <w:szCs w:val="21"/>
              </w:rPr>
            </w:pPr>
            <w:sdt>
              <w:sdtPr>
                <w:rPr>
                  <w:rFonts w:hAnsi="Meiryo UI" w:hint="eastAsia"/>
                  <w:szCs w:val="21"/>
                </w:rPr>
                <w:id w:val="1581024521"/>
                <w14:checkbox>
                  <w14:checked w14:val="0"/>
                  <w14:checkedState w14:val="2612" w14:font="ＭＳ ゴシック"/>
                  <w14:uncheckedState w14:val="2610" w14:font="ＭＳ ゴシック"/>
                </w14:checkbox>
              </w:sdtPr>
              <w:sdtEndPr/>
              <w:sdtContent>
                <w:r w:rsidR="00E669E7" w:rsidRPr="00874DEF">
                  <w:rPr>
                    <w:rFonts w:hAnsi="Meiryo UI" w:hint="eastAsia"/>
                    <w:szCs w:val="21"/>
                  </w:rPr>
                  <w:t>☐</w:t>
                </w:r>
              </w:sdtContent>
            </w:sdt>
            <w:r w:rsidR="00AA30D3" w:rsidRPr="00874DEF">
              <w:rPr>
                <w:rFonts w:hAnsi="Meiryo UI" w:hint="eastAsia"/>
                <w:szCs w:val="21"/>
              </w:rPr>
              <w:t>二重盲検</w:t>
            </w:r>
            <w:r w:rsidR="00E669E7" w:rsidRPr="00874DEF">
              <w:rPr>
                <w:rFonts w:hAnsi="Meiryo UI" w:hint="eastAsia"/>
                <w:szCs w:val="21"/>
              </w:rPr>
              <w:t xml:space="preserve"> </w:t>
            </w:r>
            <w:sdt>
              <w:sdtPr>
                <w:rPr>
                  <w:rFonts w:hAnsi="Meiryo UI" w:hint="eastAsia"/>
                  <w:szCs w:val="21"/>
                </w:rPr>
                <w:id w:val="341449737"/>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単盲検（</w:t>
            </w:r>
            <w:sdt>
              <w:sdtPr>
                <w:rPr>
                  <w:rFonts w:hAnsi="Meiryo UI" w:hint="eastAsia"/>
                  <w:szCs w:val="21"/>
                </w:rPr>
                <w:id w:val="-1002969108"/>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被験者盲検</w:t>
            </w:r>
            <w:r w:rsidR="00E669E7" w:rsidRPr="00874DEF">
              <w:rPr>
                <w:rFonts w:hAnsi="Meiryo UI" w:hint="eastAsia"/>
                <w:szCs w:val="21"/>
              </w:rPr>
              <w:t xml:space="preserve"> </w:t>
            </w:r>
            <w:sdt>
              <w:sdtPr>
                <w:rPr>
                  <w:rFonts w:hAnsi="Meiryo UI" w:hint="eastAsia"/>
                  <w:szCs w:val="21"/>
                </w:rPr>
                <w:id w:val="-1072965251"/>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評価者盲検）</w:t>
            </w:r>
            <w:r w:rsidR="00E669E7" w:rsidRPr="00874DEF">
              <w:rPr>
                <w:rFonts w:hAnsi="Meiryo UI" w:hint="eastAsia"/>
                <w:szCs w:val="21"/>
              </w:rPr>
              <w:t xml:space="preserve"> </w:t>
            </w:r>
            <w:sdt>
              <w:sdtPr>
                <w:rPr>
                  <w:rFonts w:hAnsi="Meiryo UI" w:hint="eastAsia"/>
                  <w:szCs w:val="21"/>
                </w:rPr>
                <w:id w:val="-369608080"/>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非盲検</w:t>
            </w:r>
          </w:p>
          <w:p w14:paraId="1EAE902C" w14:textId="77777777" w:rsidR="00AA30D3" w:rsidRPr="00874DEF" w:rsidRDefault="00AA30D3" w:rsidP="00776D39">
            <w:pPr>
              <w:widowControl/>
              <w:jc w:val="left"/>
              <w:rPr>
                <w:rFonts w:hAnsi="Meiryo UI"/>
                <w:szCs w:val="21"/>
              </w:rPr>
            </w:pPr>
            <w:r w:rsidRPr="00874DEF">
              <w:rPr>
                <w:rFonts w:hAnsi="Meiryo UI" w:hint="eastAsia"/>
                <w:szCs w:val="21"/>
              </w:rPr>
              <w:t>【対照群の設定】</w:t>
            </w:r>
          </w:p>
          <w:p w14:paraId="3A255B8D" w14:textId="2AC1471F" w:rsidR="00AA30D3" w:rsidRPr="00874DEF" w:rsidRDefault="00AA793E" w:rsidP="00DF5DC3">
            <w:pPr>
              <w:widowControl/>
              <w:ind w:firstLineChars="83" w:firstLine="174"/>
              <w:jc w:val="left"/>
              <w:rPr>
                <w:rFonts w:hAnsi="Meiryo UI"/>
                <w:szCs w:val="21"/>
              </w:rPr>
            </w:pPr>
            <w:sdt>
              <w:sdtPr>
                <w:rPr>
                  <w:rFonts w:hAnsi="Meiryo UI"/>
                  <w:szCs w:val="21"/>
                </w:rPr>
                <w:id w:val="745542744"/>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プラセボ対照</w:t>
            </w:r>
            <w:r w:rsidR="00E669E7" w:rsidRPr="00874DEF">
              <w:rPr>
                <w:rFonts w:hAnsi="Meiryo UI" w:hint="eastAsia"/>
                <w:szCs w:val="21"/>
              </w:rPr>
              <w:t xml:space="preserve"> </w:t>
            </w:r>
            <w:sdt>
              <w:sdtPr>
                <w:rPr>
                  <w:rFonts w:hAnsi="Meiryo UI" w:hint="eastAsia"/>
                  <w:szCs w:val="21"/>
                </w:rPr>
                <w:id w:val="-1132018637"/>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実薬対照（</w:t>
            </w:r>
            <w:r w:rsidR="00E669E7" w:rsidRPr="00874DEF">
              <w:rPr>
                <w:rFonts w:hAnsi="Meiryo UI" w:hint="eastAsia"/>
                <w:szCs w:val="21"/>
              </w:rPr>
              <w:t xml:space="preserve"> </w:t>
            </w:r>
            <w:r w:rsidR="00E669E7" w:rsidRPr="00874DEF">
              <w:rPr>
                <w:rFonts w:hAnsi="Meiryo UI"/>
                <w:szCs w:val="21"/>
              </w:rPr>
              <w:t xml:space="preserve">       </w:t>
            </w:r>
            <w:r w:rsidR="00AA30D3" w:rsidRPr="00874DEF">
              <w:rPr>
                <w:rFonts w:hAnsi="Meiryo UI" w:hint="eastAsia"/>
                <w:szCs w:val="21"/>
              </w:rPr>
              <w:t>）</w:t>
            </w:r>
            <w:r w:rsidR="00E669E7" w:rsidRPr="00874DEF">
              <w:rPr>
                <w:rFonts w:hAnsi="Meiryo UI" w:hint="eastAsia"/>
                <w:szCs w:val="21"/>
              </w:rPr>
              <w:t xml:space="preserve"> </w:t>
            </w:r>
            <w:sdt>
              <w:sdtPr>
                <w:rPr>
                  <w:rFonts w:hAnsi="Meiryo UI" w:hint="eastAsia"/>
                  <w:szCs w:val="21"/>
                </w:rPr>
                <w:id w:val="940729755"/>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非対照</w:t>
            </w:r>
            <w:r w:rsidR="00E669E7" w:rsidRPr="00874DEF">
              <w:rPr>
                <w:rFonts w:hAnsi="Meiryo UI" w:hint="eastAsia"/>
                <w:szCs w:val="21"/>
              </w:rPr>
              <w:t xml:space="preserve"> </w:t>
            </w:r>
            <w:sdt>
              <w:sdtPr>
                <w:rPr>
                  <w:rFonts w:hAnsi="Meiryo UI" w:hint="eastAsia"/>
                  <w:szCs w:val="21"/>
                </w:rPr>
                <w:id w:val="868410604"/>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その他（</w:t>
            </w:r>
            <w:r w:rsidR="00E669E7" w:rsidRPr="00874DEF">
              <w:rPr>
                <w:rFonts w:hAnsi="Meiryo UI" w:hint="eastAsia"/>
                <w:szCs w:val="21"/>
              </w:rPr>
              <w:t xml:space="preserve"> </w:t>
            </w:r>
            <w:r w:rsidR="00E669E7" w:rsidRPr="00874DEF">
              <w:rPr>
                <w:rFonts w:hAnsi="Meiryo UI"/>
                <w:szCs w:val="21"/>
              </w:rPr>
              <w:t xml:space="preserve">        </w:t>
            </w:r>
            <w:r w:rsidR="00AA30D3" w:rsidRPr="00874DEF">
              <w:rPr>
                <w:rFonts w:hAnsi="Meiryo UI"/>
                <w:szCs w:val="21"/>
              </w:rPr>
              <w:t>）</w:t>
            </w:r>
          </w:p>
          <w:p w14:paraId="46360292" w14:textId="77777777" w:rsidR="00AA30D3" w:rsidRPr="00874DEF" w:rsidRDefault="00AA30D3" w:rsidP="00776D39">
            <w:pPr>
              <w:widowControl/>
              <w:jc w:val="left"/>
              <w:rPr>
                <w:rFonts w:hAnsi="Meiryo UI"/>
                <w:szCs w:val="21"/>
              </w:rPr>
            </w:pPr>
            <w:r w:rsidRPr="00874DEF">
              <w:rPr>
                <w:rFonts w:hAnsi="Meiryo UI" w:hint="eastAsia"/>
                <w:szCs w:val="21"/>
              </w:rPr>
              <w:t>【目標症例数】</w:t>
            </w:r>
          </w:p>
          <w:p w14:paraId="1A1EE65F" w14:textId="436670A8" w:rsidR="00AA30D3" w:rsidRPr="00874DEF" w:rsidRDefault="00AA30D3" w:rsidP="00DF5DC3">
            <w:pPr>
              <w:widowControl/>
              <w:ind w:firstLineChars="83" w:firstLine="174"/>
              <w:jc w:val="left"/>
              <w:rPr>
                <w:rFonts w:hAnsi="Meiryo UI"/>
                <w:szCs w:val="21"/>
              </w:rPr>
            </w:pPr>
            <w:r w:rsidRPr="00874DEF">
              <w:rPr>
                <w:rFonts w:hAnsi="Meiryo UI" w:hint="eastAsia"/>
                <w:i/>
                <w:color w:val="4F81BD" w:themeColor="accent1"/>
                <w:szCs w:val="21"/>
                <w:u w:val="single"/>
              </w:rPr>
              <w:t>〇〇</w:t>
            </w:r>
            <w:r w:rsidR="00E669E7" w:rsidRPr="00874DEF">
              <w:rPr>
                <w:rFonts w:hAnsi="Meiryo UI" w:hint="eastAsia"/>
                <w:i/>
                <w:color w:val="4F81BD" w:themeColor="accent1"/>
                <w:szCs w:val="21"/>
              </w:rPr>
              <w:t xml:space="preserve"> </w:t>
            </w:r>
            <w:r w:rsidRPr="00874DEF">
              <w:rPr>
                <w:rFonts w:hAnsi="Meiryo UI" w:hint="eastAsia"/>
                <w:szCs w:val="21"/>
              </w:rPr>
              <w:t>例</w:t>
            </w:r>
          </w:p>
          <w:p w14:paraId="2E7899A3" w14:textId="77777777" w:rsidR="00AA30D3" w:rsidRPr="00874DEF" w:rsidRDefault="00AA30D3" w:rsidP="00776D39">
            <w:pPr>
              <w:widowControl/>
              <w:jc w:val="left"/>
              <w:rPr>
                <w:rFonts w:hAnsi="Meiryo UI"/>
                <w:szCs w:val="21"/>
              </w:rPr>
            </w:pPr>
            <w:r w:rsidRPr="00874DEF">
              <w:rPr>
                <w:rFonts w:hAnsi="Meiryo UI" w:hint="eastAsia"/>
                <w:szCs w:val="21"/>
              </w:rPr>
              <w:t>【用法・用量、操作方法又は使用方法】</w:t>
            </w:r>
          </w:p>
          <w:p w14:paraId="2BB4E32D" w14:textId="4BFCA530" w:rsidR="00AA30D3" w:rsidRPr="00874DEF" w:rsidRDefault="00AA30D3" w:rsidP="00DF5DC3">
            <w:pPr>
              <w:widowControl/>
              <w:ind w:firstLineChars="83" w:firstLine="174"/>
              <w:jc w:val="left"/>
              <w:rPr>
                <w:rFonts w:hAnsi="Meiryo UI"/>
                <w:szCs w:val="21"/>
              </w:rPr>
            </w:pPr>
            <w:r w:rsidRPr="00874DEF">
              <w:rPr>
                <w:rFonts w:hAnsi="Meiryo UI" w:hint="eastAsia"/>
                <w:i/>
                <w:color w:val="4F81BD" w:themeColor="accent1"/>
                <w:szCs w:val="21"/>
              </w:rPr>
              <w:t>〇〇〇〇〇〇〇〇〇〇〇〇〇〇〇</w:t>
            </w:r>
          </w:p>
          <w:p w14:paraId="557BF45D" w14:textId="77777777" w:rsidR="00AA30D3" w:rsidRPr="00874DEF" w:rsidRDefault="00AA30D3" w:rsidP="00776D39">
            <w:pPr>
              <w:widowControl/>
              <w:jc w:val="left"/>
              <w:rPr>
                <w:rFonts w:hAnsi="Meiryo UI"/>
                <w:szCs w:val="21"/>
              </w:rPr>
            </w:pPr>
            <w:r w:rsidRPr="00874DEF">
              <w:rPr>
                <w:rFonts w:hAnsi="Meiryo UI" w:hint="eastAsia"/>
                <w:szCs w:val="21"/>
              </w:rPr>
              <w:t>【投与期間】</w:t>
            </w:r>
          </w:p>
          <w:p w14:paraId="19CAD4B5" w14:textId="3659F935" w:rsidR="00AA30D3" w:rsidRPr="00874DEF" w:rsidRDefault="00AA30D3" w:rsidP="00DF5DC3">
            <w:pPr>
              <w:widowControl/>
              <w:ind w:firstLineChars="83" w:firstLine="174"/>
              <w:jc w:val="left"/>
              <w:rPr>
                <w:rFonts w:hAnsi="Meiryo UI"/>
                <w:i/>
                <w:szCs w:val="21"/>
              </w:rPr>
            </w:pPr>
            <w:r w:rsidRPr="00874DEF">
              <w:rPr>
                <w:rFonts w:hAnsi="Meiryo UI" w:hint="eastAsia"/>
                <w:i/>
                <w:color w:val="4F81BD" w:themeColor="accent1"/>
                <w:szCs w:val="21"/>
              </w:rPr>
              <w:t>〇〇〇〇〇〇〇〇〇〇〇〇〇〇〇</w:t>
            </w:r>
          </w:p>
          <w:p w14:paraId="154EDEF3" w14:textId="77777777" w:rsidR="00AA30D3" w:rsidRPr="00874DEF" w:rsidRDefault="00AA30D3" w:rsidP="00776D39">
            <w:pPr>
              <w:widowControl/>
              <w:jc w:val="left"/>
              <w:rPr>
                <w:rFonts w:hAnsi="Meiryo UI"/>
                <w:szCs w:val="21"/>
              </w:rPr>
            </w:pPr>
            <w:r w:rsidRPr="00874DEF">
              <w:rPr>
                <w:rFonts w:hAnsi="Meiryo UI" w:hint="eastAsia"/>
                <w:szCs w:val="21"/>
              </w:rPr>
              <w:t>【概略図】</w:t>
            </w:r>
          </w:p>
          <w:p w14:paraId="0DCBD6CA" w14:textId="77777777" w:rsidR="00AA30D3" w:rsidRPr="00874DEF" w:rsidRDefault="00AA30D3" w:rsidP="00DF5DC3">
            <w:pPr>
              <w:widowControl/>
              <w:ind w:firstLineChars="83" w:firstLine="174"/>
              <w:jc w:val="left"/>
              <w:rPr>
                <w:rFonts w:hAnsi="Meiryo UI"/>
                <w:i/>
                <w:szCs w:val="21"/>
              </w:rPr>
            </w:pPr>
            <w:r w:rsidRPr="00874DEF">
              <w:rPr>
                <w:rFonts w:hAnsi="Meiryo UI" w:hint="eastAsia"/>
                <w:i/>
                <w:szCs w:val="21"/>
              </w:rPr>
              <w:t>記載例のように概略図を用いて説明して下さい。記入の際、記載例の図は削除して下さい。</w:t>
            </w:r>
          </w:p>
          <w:p w14:paraId="5FFBB3EF" w14:textId="77777777" w:rsidR="00AA30D3" w:rsidRPr="00874DEF" w:rsidRDefault="00AA30D3" w:rsidP="00776D39">
            <w:pPr>
              <w:widowControl/>
              <w:jc w:val="left"/>
              <w:rPr>
                <w:rFonts w:hAnsi="Meiryo UI"/>
                <w:szCs w:val="21"/>
              </w:rPr>
            </w:pPr>
            <w:r w:rsidRPr="00874DEF">
              <w:rPr>
                <w:rFonts w:hAnsi="Meiryo UI"/>
                <w:noProof/>
                <w:szCs w:val="21"/>
              </w:rPr>
              <w:drawing>
                <wp:anchor distT="0" distB="0" distL="114300" distR="114300" simplePos="0" relativeHeight="251658240" behindDoc="1" locked="0" layoutInCell="1" allowOverlap="1" wp14:anchorId="4CF637C8" wp14:editId="1CC6D78A">
                  <wp:simplePos x="0" y="0"/>
                  <wp:positionH relativeFrom="column">
                    <wp:posOffset>274320</wp:posOffset>
                  </wp:positionH>
                  <wp:positionV relativeFrom="paragraph">
                    <wp:posOffset>114300</wp:posOffset>
                  </wp:positionV>
                  <wp:extent cx="4800600" cy="1811020"/>
                  <wp:effectExtent l="0" t="0" r="0" b="0"/>
                  <wp:wrapTight wrapText="bothSides">
                    <wp:wrapPolygon edited="0">
                      <wp:start x="1200" y="0"/>
                      <wp:lineTo x="857" y="2727"/>
                      <wp:lineTo x="857" y="4090"/>
                      <wp:lineTo x="1200" y="4090"/>
                      <wp:lineTo x="1114" y="21130"/>
                      <wp:lineTo x="20743" y="21130"/>
                      <wp:lineTo x="20743" y="7952"/>
                      <wp:lineTo x="20057" y="7725"/>
                      <wp:lineTo x="15514" y="7725"/>
                      <wp:lineTo x="20657" y="5907"/>
                      <wp:lineTo x="20571" y="4090"/>
                      <wp:lineTo x="21343" y="4090"/>
                      <wp:lineTo x="21000" y="2499"/>
                      <wp:lineTo x="3771" y="0"/>
                      <wp:lineTo x="1200" y="0"/>
                    </wp:wrapPolygon>
                  </wp:wrapTight>
                  <wp:docPr id="413448611" name="図 41344861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1" descr="図形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0" cy="181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32CCA3" w14:textId="77777777" w:rsidR="00AA30D3" w:rsidRPr="00874DEF" w:rsidRDefault="00AA30D3" w:rsidP="00776D39">
            <w:pPr>
              <w:widowControl/>
              <w:jc w:val="left"/>
              <w:rPr>
                <w:rFonts w:hAnsi="Meiryo UI"/>
                <w:szCs w:val="21"/>
              </w:rPr>
            </w:pPr>
          </w:p>
          <w:p w14:paraId="75E169DF" w14:textId="77777777" w:rsidR="00AA30D3" w:rsidRPr="00874DEF" w:rsidRDefault="00AA30D3" w:rsidP="00776D39">
            <w:pPr>
              <w:widowControl/>
              <w:jc w:val="left"/>
              <w:rPr>
                <w:rFonts w:hAnsi="Meiryo UI"/>
                <w:szCs w:val="21"/>
              </w:rPr>
            </w:pPr>
          </w:p>
          <w:p w14:paraId="63A775FD" w14:textId="77777777" w:rsidR="00AA30D3" w:rsidRPr="00874DEF" w:rsidRDefault="00AA30D3" w:rsidP="00776D39">
            <w:pPr>
              <w:widowControl/>
              <w:jc w:val="left"/>
              <w:rPr>
                <w:rFonts w:hAnsi="Meiryo UI"/>
                <w:szCs w:val="21"/>
              </w:rPr>
            </w:pPr>
          </w:p>
          <w:p w14:paraId="2A664CFE" w14:textId="77777777" w:rsidR="00AA30D3" w:rsidRPr="00874DEF" w:rsidRDefault="00AA30D3" w:rsidP="00776D39">
            <w:pPr>
              <w:widowControl/>
              <w:jc w:val="left"/>
              <w:rPr>
                <w:rFonts w:hAnsi="Meiryo UI"/>
                <w:szCs w:val="21"/>
              </w:rPr>
            </w:pPr>
          </w:p>
          <w:p w14:paraId="31A47D32" w14:textId="77777777" w:rsidR="00AA30D3" w:rsidRPr="00874DEF" w:rsidRDefault="00AA30D3" w:rsidP="00776D39">
            <w:pPr>
              <w:widowControl/>
              <w:jc w:val="left"/>
              <w:rPr>
                <w:rFonts w:hAnsi="Meiryo UI"/>
                <w:szCs w:val="21"/>
              </w:rPr>
            </w:pPr>
          </w:p>
          <w:p w14:paraId="0E63C79A" w14:textId="77777777" w:rsidR="00AA30D3" w:rsidRPr="00874DEF" w:rsidRDefault="00AA30D3" w:rsidP="00776D39">
            <w:pPr>
              <w:widowControl/>
              <w:jc w:val="left"/>
              <w:rPr>
                <w:rFonts w:hAnsi="Meiryo UI"/>
                <w:szCs w:val="21"/>
              </w:rPr>
            </w:pPr>
          </w:p>
          <w:p w14:paraId="24ED09A8" w14:textId="77777777" w:rsidR="00AA30D3" w:rsidRPr="00874DEF" w:rsidRDefault="00AA30D3" w:rsidP="00776D39">
            <w:pPr>
              <w:widowControl/>
              <w:jc w:val="left"/>
              <w:rPr>
                <w:rFonts w:hAnsi="Meiryo UI"/>
                <w:szCs w:val="21"/>
              </w:rPr>
            </w:pPr>
          </w:p>
          <w:p w14:paraId="78EB6D55" w14:textId="77777777" w:rsidR="00AA30D3" w:rsidRPr="00874DEF" w:rsidRDefault="00AA30D3" w:rsidP="00776D39">
            <w:pPr>
              <w:widowControl/>
              <w:jc w:val="left"/>
              <w:rPr>
                <w:rFonts w:hAnsi="Meiryo UI"/>
                <w:szCs w:val="21"/>
              </w:rPr>
            </w:pPr>
          </w:p>
          <w:p w14:paraId="13922713" w14:textId="10AA5DC4" w:rsidR="00BD69AC" w:rsidRPr="00874DEF" w:rsidRDefault="00BD69AC" w:rsidP="00776D39">
            <w:pPr>
              <w:widowControl/>
              <w:jc w:val="left"/>
              <w:rPr>
                <w:rFonts w:hAnsi="Meiryo UI"/>
                <w:szCs w:val="21"/>
              </w:rPr>
            </w:pPr>
            <w:r w:rsidRPr="00874DEF">
              <w:rPr>
                <w:rFonts w:hAnsi="Meiryo UI" w:hint="eastAsia"/>
                <w:szCs w:val="21"/>
              </w:rPr>
              <w:t>【試験実施のための費用について】</w:t>
            </w:r>
          </w:p>
          <w:p w14:paraId="437FB87F" w14:textId="54EED0FD" w:rsidR="00BD69AC" w:rsidRPr="00874DEF" w:rsidRDefault="00BD69AC" w:rsidP="00886278">
            <w:pPr>
              <w:widowControl/>
              <w:ind w:firstLineChars="85" w:firstLine="178"/>
              <w:jc w:val="left"/>
              <w:rPr>
                <w:rFonts w:hAnsi="Meiryo UI"/>
                <w:i/>
                <w:szCs w:val="21"/>
              </w:rPr>
            </w:pPr>
            <w:r w:rsidRPr="00874DEF">
              <w:rPr>
                <w:rFonts w:hAnsi="Meiryo UI" w:hint="eastAsia"/>
                <w:szCs w:val="21"/>
              </w:rPr>
              <w:t>概算費用：</w:t>
            </w:r>
            <w:r w:rsidRPr="00874DEF">
              <w:rPr>
                <w:rFonts w:hAnsi="Meiryo UI" w:hint="eastAsia"/>
                <w:i/>
                <w:color w:val="4F81BD" w:themeColor="accent1"/>
                <w:szCs w:val="21"/>
              </w:rPr>
              <w:t>〇〇〇〇〇</w:t>
            </w:r>
            <w:r w:rsidRPr="00DF5DC3">
              <w:rPr>
                <w:rFonts w:hAnsi="Meiryo UI" w:hint="eastAsia"/>
                <w:i/>
                <w:szCs w:val="21"/>
              </w:rPr>
              <w:t>円</w:t>
            </w:r>
          </w:p>
          <w:p w14:paraId="4E20BA23" w14:textId="722572D6" w:rsidR="00BD69AC" w:rsidRPr="00874DEF" w:rsidRDefault="00BD69AC" w:rsidP="00886278">
            <w:pPr>
              <w:widowControl/>
              <w:ind w:firstLineChars="85" w:firstLine="178"/>
              <w:jc w:val="left"/>
              <w:rPr>
                <w:rFonts w:hAnsi="Meiryo UI"/>
                <w:i/>
                <w:color w:val="4F81BD" w:themeColor="accent1"/>
                <w:szCs w:val="21"/>
              </w:rPr>
            </w:pPr>
            <w:r w:rsidRPr="00874DEF">
              <w:rPr>
                <w:rFonts w:hAnsi="Meiryo UI" w:hint="eastAsia"/>
                <w:i/>
                <w:szCs w:val="21"/>
              </w:rPr>
              <w:t>資金調達の計画：</w:t>
            </w:r>
            <w:r w:rsidRPr="00874DEF">
              <w:rPr>
                <w:rFonts w:hAnsi="Meiryo UI" w:hint="eastAsia"/>
                <w:i/>
                <w:color w:val="4F81BD" w:themeColor="accent1"/>
                <w:szCs w:val="21"/>
              </w:rPr>
              <w:t>シーズ</w:t>
            </w:r>
            <w:r w:rsidR="00FE54E3">
              <w:rPr>
                <w:rFonts w:hAnsi="Meiryo UI" w:hint="eastAsia"/>
                <w:i/>
                <w:color w:val="4F81BD" w:themeColor="accent1"/>
                <w:szCs w:val="21"/>
              </w:rPr>
              <w:t>F♯</w:t>
            </w:r>
            <w:r w:rsidRPr="00874DEF">
              <w:rPr>
                <w:rFonts w:hAnsi="Meiryo UI" w:hint="eastAsia"/>
                <w:i/>
                <w:color w:val="4F81BD" w:themeColor="accent1"/>
                <w:szCs w:val="21"/>
              </w:rPr>
              <w:t>の配分額で不足する場合に必ず記載してください。</w:t>
            </w:r>
          </w:p>
          <w:p w14:paraId="34983A0A" w14:textId="21B37BDF" w:rsidR="00BD69AC" w:rsidRPr="00874DEF" w:rsidRDefault="00BD69AC" w:rsidP="00B47B8F">
            <w:pPr>
              <w:widowControl/>
              <w:jc w:val="left"/>
              <w:rPr>
                <w:rFonts w:hAnsi="Meiryo UI"/>
                <w:szCs w:val="21"/>
              </w:rPr>
            </w:pPr>
          </w:p>
        </w:tc>
      </w:tr>
      <w:tr w:rsidR="00AA30D3" w:rsidRPr="00874DEF" w14:paraId="44475EB2" w14:textId="77777777" w:rsidTr="00776D39">
        <w:tc>
          <w:tcPr>
            <w:tcW w:w="9781" w:type="dxa"/>
            <w:shd w:val="clear" w:color="auto" w:fill="F2F2F2" w:themeFill="background1" w:themeFillShade="F2"/>
          </w:tcPr>
          <w:p w14:paraId="02564FFD"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主な選択基準、除外基準</w:t>
            </w:r>
          </w:p>
        </w:tc>
      </w:tr>
      <w:tr w:rsidR="00AA30D3" w:rsidRPr="00874DEF" w14:paraId="377574F2" w14:textId="77777777" w:rsidTr="00776D39">
        <w:tc>
          <w:tcPr>
            <w:tcW w:w="9781" w:type="dxa"/>
            <w:shd w:val="clear" w:color="auto" w:fill="auto"/>
          </w:tcPr>
          <w:p w14:paraId="0108BEF1" w14:textId="77777777" w:rsidR="00AA30D3" w:rsidRPr="00874DEF" w:rsidRDefault="00AA30D3" w:rsidP="00776D39">
            <w:pPr>
              <w:widowControl/>
              <w:jc w:val="left"/>
              <w:rPr>
                <w:rFonts w:hAnsi="Meiryo UI"/>
                <w:szCs w:val="21"/>
              </w:rPr>
            </w:pPr>
            <w:r w:rsidRPr="00874DEF">
              <w:rPr>
                <w:rFonts w:hAnsi="Meiryo UI" w:hint="eastAsia"/>
                <w:szCs w:val="21"/>
              </w:rPr>
              <w:t>【主な選択基準】</w:t>
            </w:r>
          </w:p>
          <w:p w14:paraId="4791D9B9"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t>1.〇〇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15A748F"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t>2.〇〇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6367BE6" w14:textId="77777777" w:rsidR="00AA30D3" w:rsidRPr="00874DEF" w:rsidRDefault="00AA30D3" w:rsidP="00776D39">
            <w:pPr>
              <w:widowControl/>
              <w:jc w:val="left"/>
              <w:rPr>
                <w:rFonts w:hAnsi="Meiryo UI"/>
                <w:szCs w:val="21"/>
              </w:rPr>
            </w:pPr>
          </w:p>
          <w:p w14:paraId="333BFA40" w14:textId="77777777" w:rsidR="00AA30D3" w:rsidRPr="00874DEF" w:rsidRDefault="00AA30D3" w:rsidP="00776D39">
            <w:pPr>
              <w:widowControl/>
              <w:jc w:val="left"/>
              <w:rPr>
                <w:rFonts w:hAnsi="Meiryo UI"/>
                <w:szCs w:val="21"/>
              </w:rPr>
            </w:pPr>
            <w:r w:rsidRPr="00874DEF">
              <w:rPr>
                <w:rFonts w:hAnsi="Meiryo UI" w:hint="eastAsia"/>
                <w:szCs w:val="21"/>
              </w:rPr>
              <w:t>【主な除外基準】</w:t>
            </w:r>
          </w:p>
          <w:p w14:paraId="1EFC3EF8"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lastRenderedPageBreak/>
              <w:t>1.〇〇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E088224" w14:textId="77777777" w:rsidR="00AA30D3" w:rsidRPr="00874DEF" w:rsidRDefault="00AA30D3" w:rsidP="00DF5DC3">
            <w:pPr>
              <w:widowControl/>
              <w:ind w:firstLineChars="83" w:firstLine="174"/>
              <w:jc w:val="left"/>
              <w:rPr>
                <w:rFonts w:hAnsi="Meiryo UI"/>
                <w:szCs w:val="21"/>
              </w:rPr>
            </w:pPr>
            <w:r w:rsidRPr="00874DEF">
              <w:rPr>
                <w:rFonts w:hAnsi="Meiryo UI"/>
                <w:i/>
                <w:color w:val="4F81BD" w:themeColor="accent1"/>
                <w:szCs w:val="21"/>
              </w:rPr>
              <w:t>2.〇〇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tc>
      </w:tr>
      <w:tr w:rsidR="00AA30D3" w:rsidRPr="00874DEF" w14:paraId="1517102F" w14:textId="77777777" w:rsidTr="00776D39">
        <w:tc>
          <w:tcPr>
            <w:tcW w:w="9781" w:type="dxa"/>
            <w:shd w:val="clear" w:color="auto" w:fill="F2F2F2" w:themeFill="background1" w:themeFillShade="F2"/>
          </w:tcPr>
          <w:p w14:paraId="301447E6"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lastRenderedPageBreak/>
              <w:t>治験薬等の概要</w:t>
            </w:r>
          </w:p>
        </w:tc>
      </w:tr>
      <w:tr w:rsidR="00AA30D3" w:rsidRPr="00874DEF" w14:paraId="2355FF03" w14:textId="77777777" w:rsidTr="00776D39">
        <w:tc>
          <w:tcPr>
            <w:tcW w:w="9781" w:type="dxa"/>
            <w:shd w:val="clear" w:color="auto" w:fill="auto"/>
          </w:tcPr>
          <w:p w14:paraId="30D49572" w14:textId="77777777" w:rsidR="00AA30D3" w:rsidRPr="00874DEF" w:rsidRDefault="00AA30D3" w:rsidP="00776D39">
            <w:pPr>
              <w:widowControl/>
              <w:jc w:val="left"/>
              <w:rPr>
                <w:rFonts w:hAnsi="Meiryo UI"/>
                <w:szCs w:val="21"/>
              </w:rPr>
            </w:pPr>
          </w:p>
          <w:p w14:paraId="6675FCFF" w14:textId="77777777" w:rsidR="00AA30D3" w:rsidRPr="00874DEF" w:rsidRDefault="00AA30D3" w:rsidP="00776D39">
            <w:pPr>
              <w:widowControl/>
              <w:jc w:val="left"/>
              <w:rPr>
                <w:rFonts w:hAnsi="Meiryo UI"/>
                <w:szCs w:val="21"/>
              </w:rPr>
            </w:pPr>
          </w:p>
          <w:p w14:paraId="5777A085" w14:textId="77777777" w:rsidR="00AA30D3" w:rsidRPr="00874DEF" w:rsidRDefault="00AA30D3" w:rsidP="00776D39">
            <w:pPr>
              <w:widowControl/>
              <w:jc w:val="left"/>
              <w:rPr>
                <w:rFonts w:hAnsi="Meiryo UI"/>
                <w:szCs w:val="21"/>
              </w:rPr>
            </w:pPr>
          </w:p>
        </w:tc>
      </w:tr>
      <w:tr w:rsidR="00AA30D3" w:rsidRPr="00874DEF" w14:paraId="606984EE" w14:textId="77777777" w:rsidTr="00776D39">
        <w:tc>
          <w:tcPr>
            <w:tcW w:w="9781" w:type="dxa"/>
            <w:shd w:val="clear" w:color="auto" w:fill="F2F2F2" w:themeFill="background1" w:themeFillShade="F2"/>
          </w:tcPr>
          <w:p w14:paraId="3524D0C2"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評価項目、評価時期</w:t>
            </w:r>
          </w:p>
        </w:tc>
      </w:tr>
      <w:tr w:rsidR="00AA30D3" w:rsidRPr="00874DEF" w14:paraId="5C1126C4" w14:textId="77777777" w:rsidTr="00776D39">
        <w:tc>
          <w:tcPr>
            <w:tcW w:w="9781" w:type="dxa"/>
            <w:shd w:val="clear" w:color="auto" w:fill="auto"/>
          </w:tcPr>
          <w:p w14:paraId="4B1D923A" w14:textId="77777777" w:rsidR="00AA30D3" w:rsidRPr="00874DEF" w:rsidRDefault="00AA30D3" w:rsidP="00776D39">
            <w:pPr>
              <w:widowControl/>
              <w:jc w:val="left"/>
              <w:rPr>
                <w:rFonts w:hAnsi="Meiryo UI"/>
                <w:szCs w:val="21"/>
              </w:rPr>
            </w:pPr>
            <w:r w:rsidRPr="00874DEF">
              <w:rPr>
                <w:rFonts w:hAnsi="Meiryo UI" w:hint="eastAsia"/>
                <w:szCs w:val="21"/>
              </w:rPr>
              <w:t>【主要評価項目・評価時期】</w:t>
            </w:r>
          </w:p>
          <w:p w14:paraId="487F86E6" w14:textId="77777777" w:rsidR="00AA30D3" w:rsidRPr="00874DEF" w:rsidRDefault="00AA30D3" w:rsidP="00776D39">
            <w:pPr>
              <w:widowControl/>
              <w:jc w:val="left"/>
              <w:rPr>
                <w:rFonts w:hAnsi="Meiryo UI"/>
                <w:i/>
                <w:szCs w:val="21"/>
              </w:rPr>
            </w:pPr>
            <w:r w:rsidRPr="00874DEF">
              <w:rPr>
                <w:rFonts w:hAnsi="Meiryo UI" w:hint="eastAsia"/>
                <w:i/>
                <w:color w:val="4F81BD" w:themeColor="accent1"/>
                <w:szCs w:val="21"/>
              </w:rPr>
              <w:t>例</w:t>
            </w:r>
            <w:r w:rsidRPr="00874DEF">
              <w:rPr>
                <w:rFonts w:hAnsi="Meiryo UI"/>
                <w:i/>
                <w:color w:val="4F81BD" w:themeColor="accent1"/>
                <w:szCs w:val="21"/>
              </w:rPr>
              <w:t>）〇〇の変化量。主要な解析</w:t>
            </w:r>
            <w:r w:rsidRPr="00874DEF">
              <w:rPr>
                <w:rFonts w:hAnsi="Meiryo UI" w:hint="eastAsia"/>
                <w:i/>
                <w:color w:val="4F81BD" w:themeColor="accent1"/>
                <w:szCs w:val="21"/>
              </w:rPr>
              <w:t>時点</w:t>
            </w:r>
            <w:r w:rsidRPr="00874DEF">
              <w:rPr>
                <w:rFonts w:hAnsi="Meiryo UI"/>
                <w:i/>
                <w:color w:val="4F81BD" w:themeColor="accent1"/>
                <w:szCs w:val="21"/>
              </w:rPr>
              <w:t>は最終投与時とする。</w:t>
            </w:r>
          </w:p>
          <w:p w14:paraId="5F66F880" w14:textId="77777777" w:rsidR="00AA30D3" w:rsidRPr="00874DEF" w:rsidRDefault="00AA30D3" w:rsidP="00776D39">
            <w:pPr>
              <w:widowControl/>
              <w:jc w:val="left"/>
              <w:rPr>
                <w:rFonts w:hAnsi="Meiryo UI"/>
                <w:szCs w:val="21"/>
              </w:rPr>
            </w:pPr>
          </w:p>
          <w:p w14:paraId="0C582344" w14:textId="77777777" w:rsidR="00AA30D3" w:rsidRPr="00874DEF" w:rsidRDefault="00AA30D3" w:rsidP="00776D39">
            <w:pPr>
              <w:widowControl/>
              <w:jc w:val="left"/>
              <w:rPr>
                <w:rFonts w:hAnsi="Meiryo UI"/>
                <w:szCs w:val="21"/>
              </w:rPr>
            </w:pPr>
            <w:r w:rsidRPr="00874DEF">
              <w:rPr>
                <w:rFonts w:hAnsi="Meiryo UI" w:hint="eastAsia"/>
                <w:szCs w:val="21"/>
              </w:rPr>
              <w:t>【副次評価項目①・評価時期】</w:t>
            </w:r>
          </w:p>
          <w:p w14:paraId="2C4D963C" w14:textId="77777777" w:rsidR="00AA30D3" w:rsidRPr="00DF5DC3" w:rsidRDefault="00AA30D3" w:rsidP="00776D39">
            <w:pPr>
              <w:widowControl/>
              <w:jc w:val="left"/>
              <w:rPr>
                <w:rFonts w:hAnsi="Meiryo UI"/>
                <w:i/>
                <w:color w:val="4F81BD" w:themeColor="accent1"/>
                <w:szCs w:val="21"/>
              </w:rPr>
            </w:pP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p>
          <w:p w14:paraId="37894DEB" w14:textId="77777777" w:rsidR="00AA30D3" w:rsidRPr="00874DEF" w:rsidRDefault="00AA30D3" w:rsidP="00776D39">
            <w:pPr>
              <w:widowControl/>
              <w:jc w:val="left"/>
              <w:rPr>
                <w:rFonts w:hAnsi="Meiryo UI"/>
                <w:szCs w:val="21"/>
              </w:rPr>
            </w:pPr>
          </w:p>
          <w:p w14:paraId="297F0D35" w14:textId="77777777" w:rsidR="00AA30D3" w:rsidRPr="00874DEF" w:rsidRDefault="00AA30D3" w:rsidP="00776D39">
            <w:pPr>
              <w:widowControl/>
              <w:jc w:val="left"/>
              <w:rPr>
                <w:rFonts w:hAnsi="Meiryo UI"/>
                <w:szCs w:val="21"/>
              </w:rPr>
            </w:pPr>
            <w:r w:rsidRPr="00874DEF">
              <w:rPr>
                <w:rFonts w:hAnsi="Meiryo UI" w:hint="eastAsia"/>
                <w:szCs w:val="21"/>
              </w:rPr>
              <w:t xml:space="preserve">【副次評価項目②・評価時期】　</w:t>
            </w:r>
          </w:p>
          <w:p w14:paraId="0A2A861F" w14:textId="77777777" w:rsidR="00AA30D3" w:rsidRPr="00874DEF" w:rsidRDefault="00AA30D3" w:rsidP="00776D39">
            <w:pPr>
              <w:widowControl/>
              <w:jc w:val="left"/>
              <w:rPr>
                <w:rFonts w:hAnsi="Meiryo UI"/>
                <w:szCs w:val="21"/>
              </w:rPr>
            </w:pPr>
            <w:r w:rsidRPr="00874DEF">
              <w:rPr>
                <w:rFonts w:hAnsi="Meiryo UI" w:hint="eastAsia"/>
                <w:i/>
                <w:color w:val="4F81BD" w:themeColor="accent1"/>
                <w:szCs w:val="21"/>
              </w:rPr>
              <w:t>※必要があれば追加して下さい。</w:t>
            </w:r>
          </w:p>
          <w:p w14:paraId="1C67FAE7" w14:textId="77777777" w:rsidR="00AA30D3" w:rsidRPr="00874DEF" w:rsidRDefault="00AA30D3" w:rsidP="00776D39">
            <w:pPr>
              <w:widowControl/>
              <w:jc w:val="left"/>
              <w:rPr>
                <w:rFonts w:hAnsi="Meiryo UI"/>
                <w:szCs w:val="21"/>
              </w:rPr>
            </w:pPr>
          </w:p>
        </w:tc>
      </w:tr>
      <w:tr w:rsidR="00AA30D3" w:rsidRPr="00874DEF" w14:paraId="0A268542" w14:textId="77777777" w:rsidTr="00776D39">
        <w:tc>
          <w:tcPr>
            <w:tcW w:w="9781" w:type="dxa"/>
            <w:shd w:val="clear" w:color="auto" w:fill="F2F2F2" w:themeFill="background1" w:themeFillShade="F2"/>
          </w:tcPr>
          <w:p w14:paraId="1909058C"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統計解析方法（計画）</w:t>
            </w:r>
          </w:p>
        </w:tc>
      </w:tr>
      <w:tr w:rsidR="00AA30D3" w:rsidRPr="00874DEF" w14:paraId="5A91A047" w14:textId="77777777" w:rsidTr="00776D39">
        <w:tc>
          <w:tcPr>
            <w:tcW w:w="9781" w:type="dxa"/>
            <w:shd w:val="clear" w:color="auto" w:fill="auto"/>
          </w:tcPr>
          <w:p w14:paraId="02D2EDB4" w14:textId="77777777" w:rsidR="00AA30D3" w:rsidRPr="00874DEF" w:rsidRDefault="00AA30D3" w:rsidP="00776D39">
            <w:pPr>
              <w:widowControl/>
              <w:jc w:val="left"/>
              <w:rPr>
                <w:rFonts w:hAnsi="Meiryo UI"/>
                <w:szCs w:val="21"/>
              </w:rPr>
            </w:pPr>
            <w:r w:rsidRPr="00874DEF">
              <w:rPr>
                <w:rFonts w:hAnsi="Meiryo UI" w:hint="eastAsia"/>
                <w:szCs w:val="21"/>
              </w:rPr>
              <w:t>【主要な解析方法について】</w:t>
            </w:r>
          </w:p>
          <w:p w14:paraId="70F5B2C2" w14:textId="77777777" w:rsidR="00AA30D3" w:rsidRPr="00874DEF" w:rsidRDefault="00AA30D3" w:rsidP="00DF5DC3">
            <w:pPr>
              <w:widowControl/>
              <w:ind w:firstLineChars="83" w:firstLine="174"/>
              <w:jc w:val="left"/>
              <w:rPr>
                <w:rFonts w:hAnsi="Meiryo UI"/>
                <w:color w:val="4F81BD" w:themeColor="accent1"/>
                <w:szCs w:val="21"/>
              </w:rPr>
            </w:pPr>
            <w:r w:rsidRPr="00874DEF">
              <w:rPr>
                <w:rFonts w:hAnsi="Meiryo UI" w:hint="eastAsia"/>
                <w:i/>
                <w:color w:val="4F81BD" w:themeColor="accent1"/>
                <w:szCs w:val="21"/>
              </w:rPr>
              <w:t>例）〇〇の変化量について、〇群と〇群の比較を行うため、多重性を考慮し、有意水準〇〇として、〇〇の方法を用いて検定を行う。</w:t>
            </w:r>
          </w:p>
          <w:p w14:paraId="1CD7A84E" w14:textId="77777777" w:rsidR="00AA30D3" w:rsidRPr="00874DEF" w:rsidRDefault="00AA30D3" w:rsidP="00776D39">
            <w:pPr>
              <w:widowControl/>
              <w:jc w:val="left"/>
              <w:rPr>
                <w:rFonts w:hAnsi="Meiryo UI"/>
                <w:iCs/>
                <w:szCs w:val="21"/>
              </w:rPr>
            </w:pPr>
          </w:p>
          <w:p w14:paraId="18606B11" w14:textId="77777777" w:rsidR="00AA30D3" w:rsidRPr="00874DEF" w:rsidRDefault="00AA30D3" w:rsidP="00776D39">
            <w:pPr>
              <w:widowControl/>
              <w:jc w:val="left"/>
              <w:rPr>
                <w:rFonts w:hAnsi="Meiryo UI"/>
                <w:color w:val="000000"/>
                <w:szCs w:val="21"/>
              </w:rPr>
            </w:pPr>
            <w:r w:rsidRPr="00874DEF">
              <w:rPr>
                <w:rFonts w:hAnsi="Meiryo UI" w:hint="eastAsia"/>
                <w:color w:val="000000"/>
                <w:szCs w:val="21"/>
              </w:rPr>
              <w:t>【統計解析計画書の有無】</w:t>
            </w:r>
          </w:p>
          <w:p w14:paraId="45F81D87" w14:textId="6E69E66B" w:rsidR="00AA30D3" w:rsidRPr="00DF5DC3" w:rsidRDefault="00AA793E" w:rsidP="00DF5DC3">
            <w:pPr>
              <w:widowControl/>
              <w:ind w:firstLineChars="151" w:firstLine="317"/>
              <w:jc w:val="left"/>
              <w:rPr>
                <w:rFonts w:hAnsi="Meiryo UI"/>
                <w:color w:val="000000"/>
                <w:sz w:val="22"/>
              </w:rPr>
            </w:pPr>
            <w:sdt>
              <w:sdtPr>
                <w:rPr>
                  <w:rFonts w:hAnsi="Meiryo UI" w:hint="eastAsia"/>
                  <w:color w:val="000000"/>
                  <w:szCs w:val="21"/>
                </w:rPr>
                <w:id w:val="782463178"/>
                <w14:checkbox>
                  <w14:checked w14:val="0"/>
                  <w14:checkedState w14:val="2612" w14:font="ＭＳ ゴシック"/>
                  <w14:uncheckedState w14:val="2610" w14:font="ＭＳ ゴシック"/>
                </w14:checkbox>
              </w:sdtPr>
              <w:sdtEndPr/>
              <w:sdtContent>
                <w:r w:rsidR="004D2CBF" w:rsidRPr="00874DEF">
                  <w:rPr>
                    <w:rFonts w:hAnsi="Meiryo UI" w:hint="eastAsia"/>
                    <w:color w:val="000000"/>
                    <w:szCs w:val="21"/>
                  </w:rPr>
                  <w:t>☐</w:t>
                </w:r>
              </w:sdtContent>
            </w:sdt>
            <w:r w:rsidR="00AA30D3" w:rsidRPr="00874DEF">
              <w:rPr>
                <w:rFonts w:hAnsi="Meiryo UI" w:hint="eastAsia"/>
                <w:color w:val="000000"/>
                <w:szCs w:val="21"/>
              </w:rPr>
              <w:t>有</w:t>
            </w:r>
            <w:r w:rsidR="00AA30D3" w:rsidRPr="00874DEF">
              <w:rPr>
                <w:rFonts w:hAnsi="Meiryo UI" w:hint="eastAsia"/>
                <w:szCs w:val="21"/>
              </w:rPr>
              <w:t xml:space="preserve">　</w:t>
            </w:r>
            <w:sdt>
              <w:sdtPr>
                <w:rPr>
                  <w:rFonts w:hAnsi="Meiryo UI" w:hint="eastAsia"/>
                  <w:color w:val="000000"/>
                  <w:szCs w:val="21"/>
                </w:rPr>
                <w:id w:val="1043716250"/>
                <w14:checkbox>
                  <w14:checked w14:val="0"/>
                  <w14:checkedState w14:val="2612" w14:font="ＭＳ ゴシック"/>
                  <w14:uncheckedState w14:val="2610" w14:font="ＭＳ ゴシック"/>
                </w14:checkbox>
              </w:sdtPr>
              <w:sdtEndPr/>
              <w:sdtContent>
                <w:r w:rsidR="004D2CBF" w:rsidRPr="00874DEF">
                  <w:rPr>
                    <w:rFonts w:hAnsi="Meiryo UI" w:hint="eastAsia"/>
                    <w:color w:val="000000"/>
                    <w:szCs w:val="21"/>
                  </w:rPr>
                  <w:t>☐</w:t>
                </w:r>
              </w:sdtContent>
            </w:sdt>
            <w:r w:rsidR="00AA30D3" w:rsidRPr="00874DEF">
              <w:rPr>
                <w:rFonts w:hAnsi="Meiryo UI" w:hint="eastAsia"/>
                <w:color w:val="000000"/>
                <w:szCs w:val="21"/>
              </w:rPr>
              <w:t xml:space="preserve">無　</w:t>
            </w:r>
            <w:r w:rsidR="00AA30D3" w:rsidRPr="00874DEF">
              <w:rPr>
                <w:rFonts w:hAnsi="Meiryo UI" w:hint="eastAsia"/>
                <w:color w:val="4F81BD" w:themeColor="accent1"/>
                <w:szCs w:val="21"/>
              </w:rPr>
              <w:t>※（案）も可</w:t>
            </w:r>
          </w:p>
        </w:tc>
      </w:tr>
      <w:tr w:rsidR="00AA30D3" w:rsidRPr="00874DEF" w14:paraId="722499D1" w14:textId="77777777" w:rsidTr="00776D39">
        <w:tc>
          <w:tcPr>
            <w:tcW w:w="9781" w:type="dxa"/>
            <w:shd w:val="clear" w:color="auto" w:fill="F2F2F2" w:themeFill="background1" w:themeFillShade="F2"/>
          </w:tcPr>
          <w:p w14:paraId="1FBEB4A3"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生物統計家の関与</w:t>
            </w:r>
          </w:p>
        </w:tc>
      </w:tr>
      <w:tr w:rsidR="00AA30D3" w:rsidRPr="00874DEF" w14:paraId="555523B9" w14:textId="77777777" w:rsidTr="00776D39">
        <w:tc>
          <w:tcPr>
            <w:tcW w:w="9781" w:type="dxa"/>
            <w:shd w:val="clear" w:color="auto" w:fill="auto"/>
          </w:tcPr>
          <w:p w14:paraId="012DE782"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担当生物統計家の氏名、所属研究機関名、所属部局名、職名を以下に記入してください。</w:t>
            </w:r>
          </w:p>
          <w:p w14:paraId="59170E03"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所属先・職名：</w:t>
            </w:r>
          </w:p>
          <w:p w14:paraId="6481743D"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氏名：</w:t>
            </w:r>
          </w:p>
        </w:tc>
      </w:tr>
      <w:tr w:rsidR="00AA30D3" w:rsidRPr="00874DEF" w:rsidDel="00C97ABA" w14:paraId="7619C25B" w14:textId="77777777" w:rsidTr="00776D39">
        <w:tc>
          <w:tcPr>
            <w:tcW w:w="9781" w:type="dxa"/>
            <w:shd w:val="clear" w:color="auto" w:fill="F2F2F2" w:themeFill="background1" w:themeFillShade="F2"/>
          </w:tcPr>
          <w:p w14:paraId="3E4848B3"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実施医療機関（予定）</w:t>
            </w:r>
          </w:p>
        </w:tc>
      </w:tr>
      <w:tr w:rsidR="00AA30D3" w:rsidRPr="00874DEF" w:rsidDel="00C97ABA" w14:paraId="7F5751B8" w14:textId="77777777" w:rsidTr="00776D39">
        <w:tc>
          <w:tcPr>
            <w:tcW w:w="9781" w:type="dxa"/>
            <w:shd w:val="clear" w:color="auto" w:fill="auto"/>
          </w:tcPr>
          <w:p w14:paraId="55421A43" w14:textId="77777777" w:rsidR="00AA30D3" w:rsidRPr="00874DEF" w:rsidDel="00C97ABA" w:rsidRDefault="00AA30D3" w:rsidP="00776D39">
            <w:pPr>
              <w:widowControl/>
              <w:jc w:val="left"/>
              <w:rPr>
                <w:rFonts w:hAnsi="Meiryo UI"/>
                <w:color w:val="4F81BD" w:themeColor="accent1"/>
                <w:szCs w:val="21"/>
              </w:rPr>
            </w:pPr>
            <w:r w:rsidRPr="00874DEF">
              <w:rPr>
                <w:rFonts w:hAnsi="Meiryo UI"/>
                <w:i/>
                <w:color w:val="4F81BD" w:themeColor="accent1"/>
                <w:szCs w:val="21"/>
              </w:rPr>
              <w:t>A病院（〇例）、B病院（〇例）、〇</w:t>
            </w:r>
            <w:r w:rsidRPr="00874DEF">
              <w:rPr>
                <w:rFonts w:hAnsi="Meiryo UI" w:hint="eastAsia"/>
                <w:i/>
                <w:color w:val="4F81BD" w:themeColor="accent1"/>
                <w:szCs w:val="21"/>
              </w:rPr>
              <w:t>〇</w:t>
            </w:r>
            <w:r w:rsidRPr="00874DEF">
              <w:rPr>
                <w:rFonts w:hAnsi="Meiryo UI"/>
                <w:i/>
                <w:color w:val="4F81BD" w:themeColor="accent1"/>
                <w:szCs w:val="21"/>
              </w:rPr>
              <w:t>〇</w:t>
            </w:r>
          </w:p>
          <w:p w14:paraId="63F66A42" w14:textId="77777777" w:rsidR="00AA30D3" w:rsidRPr="00874DEF" w:rsidDel="00C97ABA" w:rsidRDefault="00AA30D3" w:rsidP="00776D39">
            <w:pPr>
              <w:widowControl/>
              <w:jc w:val="left"/>
              <w:rPr>
                <w:rFonts w:hAnsi="Meiryo UI"/>
                <w:szCs w:val="21"/>
              </w:rPr>
            </w:pPr>
          </w:p>
        </w:tc>
      </w:tr>
      <w:tr w:rsidR="00AA30D3" w:rsidRPr="00874DEF" w:rsidDel="00C97ABA" w14:paraId="611ED0EA" w14:textId="77777777" w:rsidTr="00776D39">
        <w:tc>
          <w:tcPr>
            <w:tcW w:w="9781" w:type="dxa"/>
            <w:shd w:val="clear" w:color="auto" w:fill="F2F2F2" w:themeFill="background1" w:themeFillShade="F2"/>
          </w:tcPr>
          <w:p w14:paraId="53E707B0"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試験実施期間（予定）</w:t>
            </w:r>
          </w:p>
        </w:tc>
      </w:tr>
      <w:tr w:rsidR="00AA30D3" w:rsidRPr="00874DEF" w:rsidDel="00C97ABA" w14:paraId="5FD24C69" w14:textId="77777777" w:rsidTr="00776D39">
        <w:tc>
          <w:tcPr>
            <w:tcW w:w="9781" w:type="dxa"/>
            <w:shd w:val="clear" w:color="auto" w:fill="auto"/>
          </w:tcPr>
          <w:p w14:paraId="76418303"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治験届提出日（予定）</w:t>
            </w:r>
            <w:r w:rsidRPr="00874DEF">
              <w:rPr>
                <w:rFonts w:hAnsi="Meiryo UI"/>
                <w:szCs w:val="21"/>
              </w:rPr>
              <w:t>：20**</w:t>
            </w:r>
            <w:r w:rsidRPr="00874DEF">
              <w:rPr>
                <w:rFonts w:hAnsi="Meiryo UI" w:hint="eastAsia"/>
                <w:szCs w:val="21"/>
              </w:rPr>
              <w:t>年</w:t>
            </w:r>
            <w:r w:rsidRPr="00874DEF">
              <w:rPr>
                <w:rFonts w:hAnsi="Meiryo UI"/>
                <w:szCs w:val="21"/>
              </w:rPr>
              <w:t>**</w:t>
            </w:r>
            <w:r w:rsidRPr="00874DEF">
              <w:rPr>
                <w:rFonts w:hAnsi="Meiryo UI" w:hint="eastAsia"/>
                <w:szCs w:val="21"/>
              </w:rPr>
              <w:t>月</w:t>
            </w:r>
          </w:p>
          <w:p w14:paraId="4A4BFA68" w14:textId="6DB8CA08" w:rsidR="00AA30D3" w:rsidRPr="00874DEF" w:rsidDel="00C97ABA" w:rsidRDefault="00AA30D3" w:rsidP="00DF5DC3">
            <w:pPr>
              <w:widowControl/>
              <w:ind w:firstLineChars="153" w:firstLine="321"/>
              <w:jc w:val="left"/>
              <w:rPr>
                <w:rFonts w:hAnsi="Meiryo UI"/>
                <w:szCs w:val="21"/>
              </w:rPr>
            </w:pPr>
            <w:r w:rsidRPr="00874DEF">
              <w:rPr>
                <w:rFonts w:hAnsi="Meiryo UI"/>
                <w:szCs w:val="21"/>
              </w:rPr>
              <w:t>First Patient In：20**年**月</w:t>
            </w:r>
            <w:r w:rsidR="00831BC6" w:rsidRPr="00874DEF">
              <w:rPr>
                <w:rFonts w:hAnsi="Meiryo UI" w:hint="eastAsia"/>
                <w:szCs w:val="21"/>
              </w:rPr>
              <w:t xml:space="preserve"> </w:t>
            </w:r>
            <w:r w:rsidRPr="00874DEF">
              <w:rPr>
                <w:rFonts w:hAnsi="Meiryo UI"/>
                <w:szCs w:val="21"/>
              </w:rPr>
              <w:t>Last Patient Out：20**年**月</w:t>
            </w:r>
          </w:p>
        </w:tc>
      </w:tr>
      <w:tr w:rsidR="00AA30D3" w:rsidRPr="00874DEF" w:rsidDel="00C97ABA" w14:paraId="649905F8" w14:textId="77777777" w:rsidTr="00776D39">
        <w:tc>
          <w:tcPr>
            <w:tcW w:w="9781" w:type="dxa"/>
            <w:shd w:val="clear" w:color="auto" w:fill="F2F2F2" w:themeFill="background1" w:themeFillShade="F2"/>
          </w:tcPr>
          <w:p w14:paraId="21CA2FD0"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倫理審査委員会・治験審査委員会への申請・承認状況</w:t>
            </w:r>
          </w:p>
        </w:tc>
      </w:tr>
      <w:tr w:rsidR="00AA30D3" w:rsidRPr="00874DEF" w:rsidDel="00C97ABA" w14:paraId="2DCB1BBC" w14:textId="77777777" w:rsidTr="00776D39">
        <w:tc>
          <w:tcPr>
            <w:tcW w:w="9781" w:type="dxa"/>
            <w:shd w:val="clear" w:color="auto" w:fill="auto"/>
          </w:tcPr>
          <w:p w14:paraId="5D86D8E7" w14:textId="692905B5" w:rsidR="00AA30D3" w:rsidRPr="00874DEF" w:rsidRDefault="00AA793E" w:rsidP="00DF5DC3">
            <w:pPr>
              <w:widowControl/>
              <w:ind w:firstLineChars="153" w:firstLine="321"/>
              <w:jc w:val="left"/>
              <w:rPr>
                <w:rFonts w:hAnsi="Meiryo UI"/>
                <w:szCs w:val="21"/>
              </w:rPr>
            </w:pPr>
            <w:sdt>
              <w:sdtPr>
                <w:rPr>
                  <w:rFonts w:hAnsi="Meiryo UI" w:hint="eastAsia"/>
                  <w:szCs w:val="21"/>
                </w:rPr>
                <w:id w:val="1797178830"/>
                <w14:checkbox>
                  <w14:checked w14:val="0"/>
                  <w14:checkedState w14:val="2612" w14:font="ＭＳ ゴシック"/>
                  <w14:uncheckedState w14:val="2610" w14:font="ＭＳ ゴシック"/>
                </w14:checkbox>
              </w:sdtPr>
              <w:sdtEndPr/>
              <w:sdtContent>
                <w:r w:rsidR="00F6052B" w:rsidRPr="00874DEF">
                  <w:rPr>
                    <w:rFonts w:hAnsi="Meiryo UI" w:hint="eastAsia"/>
                    <w:szCs w:val="21"/>
                  </w:rPr>
                  <w:t>☐</w:t>
                </w:r>
              </w:sdtContent>
            </w:sdt>
            <w:r w:rsidR="00AA30D3" w:rsidRPr="00874DEF">
              <w:rPr>
                <w:rFonts w:hAnsi="Meiryo UI" w:hint="eastAsia"/>
                <w:szCs w:val="21"/>
              </w:rPr>
              <w:t>承認取得済（承認日</w:t>
            </w:r>
            <w:r w:rsidR="00AA30D3" w:rsidRPr="00874DEF">
              <w:rPr>
                <w:rFonts w:hAnsi="Meiryo UI"/>
                <w:szCs w:val="21"/>
              </w:rPr>
              <w:t>：</w:t>
            </w:r>
            <w:r w:rsidR="00831BC6" w:rsidRPr="00874DEF">
              <w:rPr>
                <w:rFonts w:hAnsi="Meiryo UI" w:hint="eastAsia"/>
                <w:szCs w:val="21"/>
              </w:rPr>
              <w:t xml:space="preserve"> </w:t>
            </w:r>
            <w:r w:rsidR="00831BC6" w:rsidRPr="00874DEF">
              <w:rPr>
                <w:rFonts w:hAnsi="Meiryo UI"/>
                <w:szCs w:val="21"/>
              </w:rPr>
              <w:t xml:space="preserve">     </w:t>
            </w:r>
            <w:r w:rsidR="00AA30D3" w:rsidRPr="00874DEF">
              <w:rPr>
                <w:rFonts w:hAnsi="Meiryo UI"/>
                <w:szCs w:val="21"/>
              </w:rPr>
              <w:t>）</w:t>
            </w:r>
          </w:p>
          <w:p w14:paraId="193BFFA5" w14:textId="7FFE7016" w:rsidR="00AA30D3" w:rsidRPr="00874DEF" w:rsidDel="00C97ABA" w:rsidRDefault="00AA793E" w:rsidP="00DF5DC3">
            <w:pPr>
              <w:widowControl/>
              <w:ind w:firstLineChars="153" w:firstLine="321"/>
              <w:jc w:val="left"/>
              <w:rPr>
                <w:rFonts w:hAnsi="Meiryo UI"/>
                <w:szCs w:val="21"/>
              </w:rPr>
            </w:pPr>
            <w:sdt>
              <w:sdtPr>
                <w:rPr>
                  <w:rFonts w:hAnsi="Meiryo UI" w:hint="eastAsia"/>
                  <w:szCs w:val="21"/>
                </w:rPr>
                <w:id w:val="-479691474"/>
                <w14:checkbox>
                  <w14:checked w14:val="0"/>
                  <w14:checkedState w14:val="2612" w14:font="ＭＳ ゴシック"/>
                  <w14:uncheckedState w14:val="2610" w14:font="ＭＳ ゴシック"/>
                </w14:checkbox>
              </w:sdtPr>
              <w:sdtEndPr/>
              <w:sdtContent>
                <w:r w:rsidR="00F6052B" w:rsidRPr="00874DEF">
                  <w:rPr>
                    <w:rFonts w:hAnsi="Meiryo UI" w:hint="eastAsia"/>
                    <w:szCs w:val="21"/>
                  </w:rPr>
                  <w:t>☐</w:t>
                </w:r>
              </w:sdtContent>
            </w:sdt>
            <w:r w:rsidR="00AA30D3" w:rsidRPr="00874DEF">
              <w:rPr>
                <w:rFonts w:hAnsi="Meiryo UI" w:hint="eastAsia"/>
                <w:szCs w:val="21"/>
              </w:rPr>
              <w:t>現在申請中（申請日</w:t>
            </w:r>
            <w:r w:rsidR="00AA30D3" w:rsidRPr="00874DEF">
              <w:rPr>
                <w:rFonts w:hAnsi="Meiryo UI"/>
                <w:szCs w:val="21"/>
              </w:rPr>
              <w:t>：</w:t>
            </w:r>
            <w:r w:rsidR="00831BC6" w:rsidRPr="00874DEF">
              <w:rPr>
                <w:rFonts w:hAnsi="Meiryo UI" w:hint="eastAsia"/>
                <w:szCs w:val="21"/>
              </w:rPr>
              <w:t xml:space="preserve"> </w:t>
            </w:r>
            <w:r w:rsidR="00831BC6" w:rsidRPr="00874DEF">
              <w:rPr>
                <w:rFonts w:hAnsi="Meiryo UI"/>
                <w:szCs w:val="21"/>
              </w:rPr>
              <w:t xml:space="preserve">     </w:t>
            </w:r>
            <w:r w:rsidR="00AA30D3" w:rsidRPr="00874DEF">
              <w:rPr>
                <w:rFonts w:hAnsi="Meiryo UI"/>
                <w:szCs w:val="21"/>
              </w:rPr>
              <w:t>）</w:t>
            </w:r>
            <w:r w:rsidR="00831BC6" w:rsidRPr="00874DEF">
              <w:rPr>
                <w:rFonts w:hAnsi="Meiryo UI" w:hint="eastAsia"/>
                <w:szCs w:val="21"/>
              </w:rPr>
              <w:t xml:space="preserve"> </w:t>
            </w:r>
            <w:sdt>
              <w:sdtPr>
                <w:rPr>
                  <w:rFonts w:hAnsi="Meiryo UI"/>
                  <w:szCs w:val="21"/>
                </w:rPr>
                <w:id w:val="-1381703763"/>
                <w14:checkbox>
                  <w14:checked w14:val="0"/>
                  <w14:checkedState w14:val="2612" w14:font="ＭＳ ゴシック"/>
                  <w14:uncheckedState w14:val="2610" w14:font="ＭＳ ゴシック"/>
                </w14:checkbox>
              </w:sdtPr>
              <w:sdtEndPr>
                <w:rPr>
                  <w:rFonts w:hint="eastAsia"/>
                </w:rPr>
              </w:sdtEndPr>
              <w:sdtContent>
                <w:r w:rsidR="00831BC6" w:rsidRPr="00874DEF">
                  <w:rPr>
                    <w:rFonts w:hAnsi="Meiryo UI" w:hint="eastAsia"/>
                    <w:szCs w:val="21"/>
                  </w:rPr>
                  <w:t>☐</w:t>
                </w:r>
              </w:sdtContent>
            </w:sdt>
            <w:r w:rsidR="00AA30D3" w:rsidRPr="00874DEF">
              <w:rPr>
                <w:rFonts w:hAnsi="Meiryo UI" w:hint="eastAsia"/>
                <w:szCs w:val="21"/>
              </w:rPr>
              <w:t>申請予定</w:t>
            </w:r>
          </w:p>
        </w:tc>
      </w:tr>
      <w:tr w:rsidR="00AA30D3" w:rsidRPr="00874DEF" w:rsidDel="00C97ABA" w14:paraId="17C0E561" w14:textId="77777777" w:rsidTr="00776D39">
        <w:tc>
          <w:tcPr>
            <w:tcW w:w="9781" w:type="dxa"/>
            <w:shd w:val="clear" w:color="auto" w:fill="F2F2F2" w:themeFill="background1" w:themeFillShade="F2"/>
          </w:tcPr>
          <w:p w14:paraId="63F3B703"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想定する効能・効果等を目的とした場合、提案する研究計画が妥当と考える理由</w:t>
            </w:r>
          </w:p>
        </w:tc>
      </w:tr>
      <w:tr w:rsidR="00AA30D3" w:rsidRPr="00874DEF" w:rsidDel="00C97ABA" w14:paraId="6A7432EF" w14:textId="77777777" w:rsidTr="00776D39">
        <w:tc>
          <w:tcPr>
            <w:tcW w:w="9781" w:type="dxa"/>
            <w:shd w:val="clear" w:color="auto" w:fill="auto"/>
          </w:tcPr>
          <w:p w14:paraId="5E2C744E" w14:textId="77777777" w:rsidR="00AA30D3" w:rsidRPr="00874DEF" w:rsidRDefault="00AA30D3" w:rsidP="00776D39">
            <w:pPr>
              <w:widowControl/>
              <w:jc w:val="left"/>
              <w:rPr>
                <w:rFonts w:hAnsi="Meiryo UI"/>
                <w:szCs w:val="21"/>
              </w:rPr>
            </w:pPr>
          </w:p>
          <w:p w14:paraId="6A76CBC5" w14:textId="77777777" w:rsidR="00AA30D3" w:rsidRPr="00874DEF" w:rsidDel="00C97ABA" w:rsidRDefault="00AA30D3" w:rsidP="00776D39">
            <w:pPr>
              <w:widowControl/>
              <w:jc w:val="left"/>
              <w:rPr>
                <w:rFonts w:hAnsi="Meiryo UI"/>
                <w:szCs w:val="21"/>
              </w:rPr>
            </w:pPr>
          </w:p>
        </w:tc>
      </w:tr>
      <w:tr w:rsidR="00AA30D3" w:rsidRPr="00874DEF" w:rsidDel="00C97ABA" w14:paraId="64688A92" w14:textId="77777777" w:rsidTr="00776D39">
        <w:tc>
          <w:tcPr>
            <w:tcW w:w="9781" w:type="dxa"/>
            <w:shd w:val="clear" w:color="auto" w:fill="F2F2F2" w:themeFill="background1" w:themeFillShade="F2"/>
          </w:tcPr>
          <w:p w14:paraId="06D2EA06"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試験デザイン（群設定、目標症例数等）の設定根拠、統計学的な裏付け</w:t>
            </w:r>
          </w:p>
        </w:tc>
      </w:tr>
      <w:tr w:rsidR="00AA30D3" w:rsidRPr="00874DEF" w:rsidDel="00C97ABA" w14:paraId="521C2AB9" w14:textId="77777777" w:rsidTr="00776D39">
        <w:tc>
          <w:tcPr>
            <w:tcW w:w="9781" w:type="dxa"/>
            <w:shd w:val="clear" w:color="auto" w:fill="auto"/>
          </w:tcPr>
          <w:p w14:paraId="1998EB31" w14:textId="77777777" w:rsidR="00AA30D3" w:rsidRPr="00874DEF" w:rsidRDefault="00AA30D3" w:rsidP="00776D39">
            <w:pPr>
              <w:widowControl/>
              <w:jc w:val="left"/>
              <w:rPr>
                <w:rFonts w:hAnsi="Meiryo UI"/>
                <w:szCs w:val="21"/>
              </w:rPr>
            </w:pPr>
          </w:p>
          <w:p w14:paraId="1A837CB6" w14:textId="77777777" w:rsidR="00AA30D3" w:rsidRPr="00874DEF" w:rsidRDefault="00AA30D3" w:rsidP="00776D39">
            <w:pPr>
              <w:widowControl/>
              <w:jc w:val="left"/>
              <w:rPr>
                <w:rFonts w:hAnsi="Meiryo UI"/>
                <w:szCs w:val="21"/>
              </w:rPr>
            </w:pPr>
          </w:p>
          <w:p w14:paraId="415417A7" w14:textId="77777777" w:rsidR="00AA30D3" w:rsidRPr="00874DEF" w:rsidDel="00C97ABA" w:rsidRDefault="00AA30D3" w:rsidP="00776D39">
            <w:pPr>
              <w:widowControl/>
              <w:jc w:val="left"/>
              <w:rPr>
                <w:rFonts w:hAnsi="Meiryo UI"/>
                <w:szCs w:val="21"/>
              </w:rPr>
            </w:pPr>
          </w:p>
        </w:tc>
      </w:tr>
      <w:tr w:rsidR="00AA30D3" w:rsidRPr="00874DEF" w:rsidDel="00C97ABA" w14:paraId="184F9870" w14:textId="77777777" w:rsidTr="00776D39">
        <w:tc>
          <w:tcPr>
            <w:tcW w:w="9781" w:type="dxa"/>
            <w:shd w:val="clear" w:color="auto" w:fill="F2F2F2" w:themeFill="background1" w:themeFillShade="F2"/>
          </w:tcPr>
          <w:p w14:paraId="1D9FD8DF"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本研究で実施する試験と関連する臨床研究の実施状況</w:t>
            </w:r>
          </w:p>
        </w:tc>
      </w:tr>
      <w:tr w:rsidR="00AA30D3" w:rsidRPr="00874DEF" w14:paraId="4AFFA8A9" w14:textId="77777777" w:rsidTr="00776D39">
        <w:tc>
          <w:tcPr>
            <w:tcW w:w="9781" w:type="dxa"/>
            <w:shd w:val="clear" w:color="auto" w:fill="auto"/>
          </w:tcPr>
          <w:p w14:paraId="19D5BF2E" w14:textId="3F308867" w:rsidR="00AA30D3" w:rsidRPr="00874DEF" w:rsidRDefault="00AA793E" w:rsidP="00DF5DC3">
            <w:pPr>
              <w:widowControl/>
              <w:ind w:firstLineChars="218" w:firstLine="458"/>
              <w:jc w:val="left"/>
              <w:rPr>
                <w:rFonts w:hAnsi="Meiryo UI"/>
                <w:szCs w:val="21"/>
              </w:rPr>
            </w:pPr>
            <w:sdt>
              <w:sdtPr>
                <w:rPr>
                  <w:rFonts w:hAnsi="Meiryo UI"/>
                  <w:szCs w:val="21"/>
                </w:rPr>
                <w:id w:val="-1554460783"/>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有</w:t>
            </w:r>
            <w:r w:rsidR="00F6052B" w:rsidRPr="00874DEF">
              <w:rPr>
                <w:rFonts w:hAnsi="Meiryo UI" w:hint="eastAsia"/>
                <w:szCs w:val="21"/>
              </w:rPr>
              <w:t xml:space="preserve"> </w:t>
            </w:r>
            <w:sdt>
              <w:sdtPr>
                <w:rPr>
                  <w:rFonts w:hAnsi="Meiryo UI" w:hint="eastAsia"/>
                  <w:szCs w:val="21"/>
                </w:rPr>
                <w:id w:val="351073977"/>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無</w:t>
            </w:r>
          </w:p>
          <w:p w14:paraId="3813F950" w14:textId="77777777" w:rsidR="00AA30D3" w:rsidRPr="00874DEF" w:rsidRDefault="00AA30D3" w:rsidP="00DF5DC3">
            <w:pPr>
              <w:widowControl/>
              <w:ind w:firstLineChars="218" w:firstLine="458"/>
              <w:jc w:val="left"/>
              <w:rPr>
                <w:rFonts w:hAnsi="Meiryo UI"/>
                <w:szCs w:val="21"/>
              </w:rPr>
            </w:pPr>
            <w:r w:rsidRPr="00874DEF">
              <w:rPr>
                <w:rFonts w:hAnsi="Meiryo UI" w:hint="eastAsia"/>
                <w:szCs w:val="21"/>
              </w:rPr>
              <w:t>有の場合、</w:t>
            </w:r>
            <w:r w:rsidRPr="00874DEF">
              <w:rPr>
                <w:rFonts w:hAnsi="Meiryo UI"/>
                <w:szCs w:val="21"/>
              </w:rPr>
              <w:t>具体的な内容：</w:t>
            </w:r>
          </w:p>
          <w:p w14:paraId="71505557" w14:textId="77777777" w:rsidR="00AA30D3" w:rsidRPr="00874DEF" w:rsidRDefault="00AA30D3" w:rsidP="00DF5DC3">
            <w:pPr>
              <w:widowControl/>
              <w:ind w:firstLineChars="218" w:firstLine="458"/>
              <w:jc w:val="left"/>
              <w:rPr>
                <w:rFonts w:hAnsi="Meiryo UI"/>
                <w:i/>
                <w:color w:val="4F81BD" w:themeColor="accent1"/>
                <w:szCs w:val="21"/>
              </w:rPr>
            </w:pP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p>
          <w:p w14:paraId="31E6DE4C" w14:textId="77777777" w:rsidR="00AA30D3" w:rsidRPr="00874DEF" w:rsidRDefault="00AA30D3" w:rsidP="00776D39">
            <w:pPr>
              <w:widowControl/>
              <w:jc w:val="left"/>
              <w:rPr>
                <w:rFonts w:hAnsi="Meiryo UI"/>
                <w:i/>
                <w:szCs w:val="21"/>
              </w:rPr>
            </w:pPr>
          </w:p>
          <w:p w14:paraId="00EACE79" w14:textId="77777777" w:rsidR="00AA30D3" w:rsidRPr="00874DEF" w:rsidRDefault="00AA30D3" w:rsidP="00776D39">
            <w:pPr>
              <w:widowControl/>
              <w:jc w:val="left"/>
              <w:rPr>
                <w:rFonts w:hAnsi="Meiryo UI"/>
                <w:szCs w:val="21"/>
              </w:rPr>
            </w:pPr>
          </w:p>
        </w:tc>
      </w:tr>
    </w:tbl>
    <w:p w14:paraId="1408C99D" w14:textId="77777777" w:rsidR="00AA30D3" w:rsidRPr="00874DEF" w:rsidRDefault="00AA30D3" w:rsidP="00D21B0F">
      <w:pPr>
        <w:ind w:right="840"/>
        <w:rPr>
          <w:rFonts w:hAnsi="Meiryo UI"/>
          <w:b/>
          <w:bCs/>
          <w:sz w:val="24"/>
        </w:rPr>
      </w:pPr>
    </w:p>
    <w:p w14:paraId="08020151" w14:textId="77777777" w:rsidR="00AA30D3" w:rsidRPr="00874DEF" w:rsidRDefault="00AA30D3">
      <w:pPr>
        <w:widowControl/>
        <w:jc w:val="left"/>
        <w:rPr>
          <w:rFonts w:hAnsi="Meiryo UI"/>
          <w:b/>
          <w:bCs/>
          <w:sz w:val="24"/>
        </w:rPr>
      </w:pPr>
      <w:r w:rsidRPr="00874DEF">
        <w:rPr>
          <w:rFonts w:hAnsi="Meiryo UI"/>
          <w:b/>
          <w:bCs/>
          <w:sz w:val="24"/>
        </w:rPr>
        <w:br w:type="page"/>
      </w:r>
    </w:p>
    <w:p w14:paraId="35C84785" w14:textId="383189C9" w:rsidR="00570943" w:rsidRDefault="00643E9F" w:rsidP="00D21B0F">
      <w:pPr>
        <w:ind w:right="840"/>
        <w:rPr>
          <w:rFonts w:hAnsi="Meiryo UI"/>
          <w:i/>
          <w:iCs/>
          <w:color w:val="4F81BD" w:themeColor="accent1"/>
          <w:szCs w:val="21"/>
        </w:rPr>
      </w:pPr>
      <w:r>
        <w:rPr>
          <w:rFonts w:hAnsi="Meiryo UI" w:hint="eastAsia"/>
          <w:b/>
          <w:bCs/>
          <w:sz w:val="24"/>
        </w:rPr>
        <w:lastRenderedPageBreak/>
        <w:t>9</w:t>
      </w:r>
      <w:r w:rsidR="00570943" w:rsidRPr="00F87988">
        <w:rPr>
          <w:rFonts w:hAnsi="Meiryo UI" w:hint="eastAsia"/>
          <w:b/>
          <w:bCs/>
          <w:sz w:val="24"/>
        </w:rPr>
        <w:t xml:space="preserve">. </w:t>
      </w:r>
      <w:r w:rsidR="00570943">
        <w:rPr>
          <w:rFonts w:hAnsi="Meiryo UI" w:hint="eastAsia"/>
          <w:b/>
          <w:bCs/>
          <w:sz w:val="24"/>
        </w:rPr>
        <w:t>審査項目箇所の要約</w:t>
      </w:r>
      <w:r w:rsidR="00225944">
        <w:rPr>
          <w:rFonts w:hAnsi="Meiryo UI" w:hint="eastAsia"/>
          <w:sz w:val="24"/>
        </w:rPr>
        <w:t xml:space="preserve">　</w:t>
      </w:r>
      <w:r w:rsidR="00D21B0F" w:rsidRPr="009800C1">
        <w:rPr>
          <w:rFonts w:hAnsi="Meiryo UI" w:hint="eastAsia"/>
          <w:i/>
          <w:iCs/>
          <w:color w:val="4F81BD" w:themeColor="accent1"/>
          <w:szCs w:val="21"/>
        </w:rPr>
        <w:t>※提出時には、青字部分を削除してください。</w:t>
      </w:r>
    </w:p>
    <w:p w14:paraId="4FB5A792" w14:textId="0ECE4030" w:rsidR="00895695" w:rsidRPr="00D21B0F" w:rsidRDefault="00895695" w:rsidP="00D21B0F">
      <w:pPr>
        <w:ind w:right="840"/>
        <w:rPr>
          <w:rFonts w:hAnsi="Meiryo UI"/>
          <w:i/>
          <w:iCs/>
          <w:color w:val="4F81BD" w:themeColor="accent1"/>
          <w:szCs w:val="21"/>
        </w:rPr>
      </w:pPr>
      <w:r w:rsidRPr="00DF5DC3">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0439D9">
        <w:rPr>
          <w:rFonts w:hAnsi="Meiryo UI" w:hint="eastAsia"/>
          <w:i/>
          <w:iCs/>
          <w:color w:val="4F81BD" w:themeColor="accent1"/>
          <w:szCs w:val="21"/>
        </w:rPr>
        <w:t>に、下記の各項目について</w:t>
      </w:r>
      <w:r w:rsidR="000439D9">
        <w:rPr>
          <w:rFonts w:hAnsi="Meiryo UI"/>
          <w:b/>
          <w:bCs/>
          <w:i/>
          <w:iCs/>
          <w:color w:val="4F81BD" w:themeColor="accent1"/>
          <w:szCs w:val="21"/>
          <w:u w:val="single"/>
        </w:rPr>
        <w:t>300</w:t>
      </w:r>
      <w:r w:rsidR="000439D9">
        <w:rPr>
          <w:rFonts w:hAnsi="Meiryo UI" w:hint="eastAsia"/>
          <w:b/>
          <w:bCs/>
          <w:i/>
          <w:iCs/>
          <w:color w:val="4F81BD" w:themeColor="accent1"/>
          <w:szCs w:val="21"/>
          <w:u w:val="single"/>
        </w:rPr>
        <w:t>字程度まで</w:t>
      </w:r>
      <w:r w:rsidR="000439D9" w:rsidRPr="000050BD">
        <w:rPr>
          <w:rFonts w:hAnsi="Meiryo UI" w:hint="eastAsia"/>
          <w:b/>
          <w:bCs/>
          <w:i/>
          <w:iCs/>
          <w:color w:val="4F81BD" w:themeColor="accent1"/>
          <w:szCs w:val="21"/>
          <w:u w:val="single"/>
        </w:rPr>
        <w:t>で</w:t>
      </w:r>
      <w:r w:rsidR="000439D9">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00361EAC">
        <w:trPr>
          <w:trHeight w:val="332"/>
        </w:trPr>
        <w:tc>
          <w:tcPr>
            <w:tcW w:w="9736" w:type="dxa"/>
            <w:gridSpan w:val="2"/>
            <w:shd w:val="clear" w:color="auto" w:fill="D9D9D9" w:themeFill="background1" w:themeFillShade="D9"/>
          </w:tcPr>
          <w:p w14:paraId="421033AD" w14:textId="67B59963" w:rsidR="00361EAC" w:rsidRPr="002D558F" w:rsidRDefault="00361EAC" w:rsidP="00570943">
            <w:pPr>
              <w:jc w:val="left"/>
              <w:rPr>
                <w:rFonts w:hAnsi="Meiryo UI"/>
                <w:b/>
                <w:bCs/>
                <w:color w:val="4F81BD" w:themeColor="accent1"/>
                <w:sz w:val="21"/>
                <w:szCs w:val="21"/>
              </w:rPr>
            </w:pPr>
            <w:r w:rsidRPr="002D558F">
              <w:rPr>
                <w:rFonts w:hAnsi="Meiryo UI" w:hint="eastAsia"/>
                <w:b/>
                <w:bCs/>
                <w:sz w:val="21"/>
                <w:szCs w:val="21"/>
              </w:rPr>
              <w:t>1</w:t>
            </w:r>
            <w:r w:rsidRPr="002D558F">
              <w:rPr>
                <w:rFonts w:hAnsi="Meiryo UI"/>
                <w:b/>
                <w:bCs/>
                <w:sz w:val="21"/>
                <w:szCs w:val="21"/>
              </w:rPr>
              <w:t>)</w:t>
            </w:r>
            <w:r w:rsidRPr="002D558F">
              <w:rPr>
                <w:rFonts w:hAnsi="Meiryo UI" w:hint="eastAsia"/>
                <w:b/>
                <w:bCs/>
                <w:sz w:val="21"/>
                <w:szCs w:val="21"/>
              </w:rPr>
              <w:t xml:space="preserve"> </w:t>
            </w:r>
            <w:proofErr w:type="spellStart"/>
            <w:r w:rsidRPr="002D558F">
              <w:rPr>
                <w:rFonts w:hAnsi="Meiryo UI" w:hint="eastAsia"/>
                <w:b/>
                <w:bCs/>
                <w:color w:val="000000" w:themeColor="text1"/>
                <w:sz w:val="21"/>
                <w:szCs w:val="21"/>
              </w:rPr>
              <w:t>医療現場での必要性</w:t>
            </w:r>
            <w:proofErr w:type="spellEnd"/>
          </w:p>
        </w:tc>
      </w:tr>
      <w:tr w:rsidR="00361EAC" w14:paraId="28568A0C" w14:textId="77777777" w:rsidTr="00361EAC">
        <w:tc>
          <w:tcPr>
            <w:tcW w:w="279" w:type="dxa"/>
            <w:tcBorders>
              <w:right w:val="nil"/>
            </w:tcBorders>
          </w:tcPr>
          <w:p w14:paraId="19651D1B" w14:textId="77777777" w:rsidR="00361EAC" w:rsidRPr="00361EAC" w:rsidRDefault="00361EAC" w:rsidP="00570943">
            <w:pPr>
              <w:jc w:val="left"/>
              <w:rPr>
                <w:rFonts w:hAnsi="Meiryo UI"/>
                <w:color w:val="4F81BD" w:themeColor="accent1"/>
                <w:sz w:val="20"/>
                <w:szCs w:val="20"/>
              </w:rPr>
            </w:pPr>
          </w:p>
        </w:tc>
        <w:tc>
          <w:tcPr>
            <w:tcW w:w="9457" w:type="dxa"/>
            <w:tcBorders>
              <w:left w:val="nil"/>
            </w:tcBorders>
          </w:tcPr>
          <w:p w14:paraId="24B5C564"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641A42E5" w:rsidR="00D2555D" w:rsidRPr="00083585" w:rsidRDefault="00985459" w:rsidP="00DF5DC3">
            <w:pPr>
              <w:snapToGrid w:val="0"/>
              <w:jc w:val="left"/>
              <w:rPr>
                <w:rFonts w:hAnsi="Meiryo UI"/>
                <w:iCs/>
                <w:noProof/>
                <w:color w:val="4F81BD" w:themeColor="accent1"/>
                <w:sz w:val="21"/>
                <w:szCs w:val="21"/>
                <w:lang w:eastAsia="ja-JP"/>
              </w:rPr>
            </w:pPr>
            <w:r w:rsidRPr="00985459">
              <w:rPr>
                <w:rFonts w:hAnsi="Meiryo UI" w:hint="eastAsia"/>
                <w:i/>
                <w:iCs/>
                <w:color w:val="4F81BD" w:themeColor="accent1"/>
                <w:sz w:val="21"/>
                <w:szCs w:val="21"/>
                <w:lang w:eastAsia="ja-JP"/>
              </w:rPr>
              <w:t>例）</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癌において、</w:t>
            </w:r>
            <w:r w:rsidRPr="00985459">
              <w:rPr>
                <w:rFonts w:hAnsi="Meiryo UI"/>
                <w:i/>
                <w:iCs/>
                <w:color w:val="4F81BD" w:themeColor="accent1"/>
                <w:sz w:val="21"/>
                <w:szCs w:val="21"/>
                <w:lang w:eastAsia="ja-JP"/>
              </w:rPr>
              <w:t>YYYYYY</w:t>
            </w:r>
            <w:r w:rsidRPr="00985459">
              <w:rPr>
                <w:rFonts w:hAnsi="Meiryo UI" w:hint="eastAsia"/>
                <w:i/>
                <w:iCs/>
                <w:color w:val="4F81BD" w:themeColor="accent1"/>
                <w:sz w:val="21"/>
                <w:szCs w:val="21"/>
                <w:lang w:eastAsia="ja-JP"/>
              </w:rPr>
              <w:t>となることが大きな課題とされているが、現在、有効な治療法がない。本提案により、</w:t>
            </w:r>
            <w:r w:rsidRPr="00985459">
              <w:rPr>
                <w:rFonts w:hAnsi="Meiryo UI"/>
                <w:i/>
                <w:iCs/>
                <w:color w:val="4F81BD" w:themeColor="accent1"/>
                <w:sz w:val="21"/>
                <w:szCs w:val="21"/>
                <w:lang w:eastAsia="ja-JP"/>
              </w:rPr>
              <w:t>ZZZZZ</w:t>
            </w:r>
            <w:r w:rsidRPr="00985459">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00361EAC">
        <w:tc>
          <w:tcPr>
            <w:tcW w:w="9736" w:type="dxa"/>
            <w:gridSpan w:val="2"/>
            <w:shd w:val="clear" w:color="auto" w:fill="D9D9D9" w:themeFill="background1" w:themeFillShade="D9"/>
          </w:tcPr>
          <w:p w14:paraId="1F21BDC2" w14:textId="636FC4F4" w:rsidR="00361EAC" w:rsidRPr="00083585" w:rsidRDefault="00361EAC" w:rsidP="00570943">
            <w:pPr>
              <w:jc w:val="left"/>
              <w:rPr>
                <w:rFonts w:hAnsi="Meiryo UI"/>
                <w:b/>
                <w:bCs/>
                <w:color w:val="4F81BD" w:themeColor="accent1"/>
                <w:sz w:val="21"/>
                <w:szCs w:val="21"/>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proofErr w:type="spellStart"/>
            <w:r w:rsidRPr="00083585">
              <w:rPr>
                <w:rFonts w:hAnsi="Meiryo UI" w:hint="eastAsia"/>
                <w:b/>
                <w:bCs/>
                <w:sz w:val="21"/>
                <w:szCs w:val="21"/>
              </w:rPr>
              <w:t>新規性</w:t>
            </w:r>
            <w:proofErr w:type="spellEnd"/>
          </w:p>
        </w:tc>
      </w:tr>
      <w:tr w:rsidR="00361EAC" w14:paraId="06BEFB0D" w14:textId="77777777" w:rsidTr="00361EAC">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53546876"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本課題はどのような点が新しいのかを記載してください。</w:t>
            </w:r>
          </w:p>
          <w:p w14:paraId="2430FF4D" w14:textId="3464A189" w:rsidR="00D2555D" w:rsidRPr="00083585" w:rsidRDefault="00985459" w:rsidP="00DF5DC3">
            <w:pPr>
              <w:snapToGrid w:val="0"/>
              <w:rPr>
                <w:rFonts w:hAnsi="Meiryo UI"/>
                <w:color w:val="4F81BD" w:themeColor="accent1"/>
                <w:sz w:val="21"/>
                <w:szCs w:val="21"/>
                <w:lang w:eastAsia="ja-JP"/>
              </w:rPr>
            </w:pPr>
            <w:r w:rsidRPr="00985459">
              <w:rPr>
                <w:rFonts w:hAnsi="Meiryo UI" w:hint="eastAsia"/>
                <w:i/>
                <w:iCs/>
                <w:color w:val="4F81BD" w:themeColor="accent1"/>
                <w:sz w:val="21"/>
                <w:szCs w:val="21"/>
                <w:lang w:eastAsia="ja-JP"/>
              </w:rPr>
              <w:t>例）本課題の</w:t>
            </w:r>
            <w:r w:rsidRPr="00985459">
              <w:rPr>
                <w:rFonts w:hAnsi="Meiryo UI"/>
                <w:i/>
                <w:iCs/>
                <w:color w:val="4F81BD" w:themeColor="accent1"/>
                <w:sz w:val="21"/>
                <w:szCs w:val="21"/>
                <w:lang w:eastAsia="ja-JP"/>
              </w:rPr>
              <w:t>XXXXXX</w:t>
            </w:r>
            <w:r w:rsidRPr="00985459">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00361EAC">
        <w:tc>
          <w:tcPr>
            <w:tcW w:w="9736" w:type="dxa"/>
            <w:gridSpan w:val="2"/>
            <w:shd w:val="clear" w:color="auto" w:fill="D9D9D9" w:themeFill="background1" w:themeFillShade="D9"/>
          </w:tcPr>
          <w:p w14:paraId="2DD9855B" w14:textId="1395D791"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00361EAC">
        <w:tc>
          <w:tcPr>
            <w:tcW w:w="279" w:type="dxa"/>
            <w:tcBorders>
              <w:right w:val="nil"/>
            </w:tcBorders>
          </w:tcPr>
          <w:p w14:paraId="2F627994" w14:textId="77777777" w:rsidR="009F2D9E" w:rsidRPr="00361EAC" w:rsidRDefault="009F2D9E" w:rsidP="009F2D9E">
            <w:pPr>
              <w:jc w:val="left"/>
              <w:rPr>
                <w:rFonts w:hAnsi="Meiryo UI"/>
                <w:color w:val="4F81BD" w:themeColor="accent1"/>
                <w:sz w:val="21"/>
                <w:szCs w:val="21"/>
              </w:rPr>
            </w:pPr>
          </w:p>
        </w:tc>
        <w:tc>
          <w:tcPr>
            <w:tcW w:w="9457" w:type="dxa"/>
            <w:tcBorders>
              <w:left w:val="nil"/>
            </w:tcBorders>
          </w:tcPr>
          <w:p w14:paraId="42AE7EDA"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550014E6" w:rsidR="009F2D9E" w:rsidRPr="00083585" w:rsidRDefault="00985459" w:rsidP="00DF5DC3">
            <w:pPr>
              <w:snapToGrid w:val="0"/>
              <w:jc w:val="left"/>
              <w:rPr>
                <w:rFonts w:hAnsi="Meiryo UI"/>
                <w:iCs/>
                <w:noProof/>
                <w:color w:val="4F81BD" w:themeColor="accent1"/>
                <w:sz w:val="21"/>
                <w:szCs w:val="21"/>
                <w:lang w:eastAsia="ja-JP"/>
              </w:rPr>
            </w:pPr>
            <w:r w:rsidRPr="00985459">
              <w:rPr>
                <w:rFonts w:hAnsi="Meiryo UI" w:hint="eastAsia"/>
                <w:i/>
                <w:iCs/>
                <w:color w:val="4F81BD" w:themeColor="accent1"/>
                <w:sz w:val="21"/>
                <w:szCs w:val="21"/>
                <w:lang w:eastAsia="ja-JP"/>
              </w:rPr>
              <w:t>例）本提案の対象疾患である</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癌において、○○○薬による治療法が存在するが、○○○薬に比べて、マウスモデルにおける腫瘍縮小効果は△△％程度、高いことが明らかとなっている。したがって、将来的に</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00361EAC">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00361EAC">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00895695">
        <w:trPr>
          <w:trHeight w:val="1275"/>
        </w:trPr>
        <w:tc>
          <w:tcPr>
            <w:tcW w:w="279" w:type="dxa"/>
            <w:tcBorders>
              <w:right w:val="nil"/>
            </w:tcBorders>
          </w:tcPr>
          <w:p w14:paraId="0FD5F7FC"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67F0EDAE" w14:textId="77777777" w:rsidR="00985459" w:rsidRPr="00985459" w:rsidRDefault="00985459" w:rsidP="00DF5DC3">
            <w:pPr>
              <w:snapToGrid w:val="0"/>
              <w:jc w:val="left"/>
              <w:rPr>
                <w:rFonts w:hAnsi="Meiryo UI"/>
                <w:color w:val="4F81BD" w:themeColor="accent1"/>
                <w:sz w:val="21"/>
                <w:szCs w:val="21"/>
                <w:lang w:eastAsia="ja-JP"/>
              </w:rPr>
            </w:pPr>
            <w:r w:rsidRPr="00985459">
              <w:rPr>
                <w:rFonts w:hAnsi="Meiryo UI" w:hint="eastAsia"/>
                <w:color w:val="4F81BD" w:themeColor="accent1"/>
                <w:sz w:val="21"/>
                <w:szCs w:val="21"/>
                <w:lang w:eastAsia="ja-JP"/>
              </w:rPr>
              <w:t>出願済みの特許は、本提案にどのように関連するのか？また、今後、これらの出願特許を強化するための戦略を記載してください。</w:t>
            </w:r>
          </w:p>
          <w:p w14:paraId="1E972F67" w14:textId="07A8116C" w:rsidR="009F2D9E" w:rsidRPr="00083585" w:rsidRDefault="00985459" w:rsidP="00DF5DC3">
            <w:pPr>
              <w:snapToGrid w:val="0"/>
              <w:rPr>
                <w:rFonts w:hAnsi="Meiryo UI"/>
                <w:sz w:val="21"/>
                <w:szCs w:val="21"/>
                <w:lang w:eastAsia="ja-JP"/>
              </w:rPr>
            </w:pPr>
            <w:r w:rsidRPr="00985459">
              <w:rPr>
                <w:rFonts w:hAnsi="Meiryo UI" w:hint="eastAsia"/>
                <w:color w:val="4F81BD" w:themeColor="accent1"/>
                <w:sz w:val="21"/>
                <w:szCs w:val="21"/>
                <w:lang w:eastAsia="ja-JP"/>
              </w:rPr>
              <w:t>例）出願特許（</w:t>
            </w:r>
            <w:r w:rsidRPr="00985459">
              <w:rPr>
                <w:rFonts w:hAnsi="Meiryo UI" w:hint="eastAsia"/>
                <w:i/>
                <w:color w:val="4F81BD" w:themeColor="accent1"/>
                <w:sz w:val="21"/>
                <w:szCs w:val="21"/>
                <w:lang w:eastAsia="ja-JP"/>
              </w:rPr>
              <w:t>特願</w:t>
            </w:r>
            <w:r w:rsidRPr="00985459">
              <w:rPr>
                <w:rFonts w:hAnsi="Meiryo UI"/>
                <w:i/>
                <w:color w:val="4F81BD" w:themeColor="accent1"/>
                <w:sz w:val="21"/>
                <w:szCs w:val="21"/>
                <w:lang w:eastAsia="ja-JP"/>
              </w:rPr>
              <w:t>20XX-XXXXXXXXXXX</w:t>
            </w:r>
            <w:r w:rsidRPr="00985459">
              <w:rPr>
                <w:rFonts w:hAnsi="Meiryo UI" w:hint="eastAsia"/>
                <w:i/>
                <w:color w:val="4F81BD" w:themeColor="accent1"/>
                <w:sz w:val="21"/>
                <w:szCs w:val="21"/>
                <w:lang w:eastAsia="ja-JP"/>
              </w:rPr>
              <w:t>）は、</w:t>
            </w:r>
            <w:r w:rsidRPr="00985459">
              <w:rPr>
                <w:rFonts w:hAnsi="Meiryo UI" w:hint="eastAsia"/>
                <w:iCs/>
                <w:color w:val="4F81BD" w:themeColor="accent1"/>
                <w:sz w:val="21"/>
                <w:szCs w:val="21"/>
                <w:lang w:eastAsia="ja-JP"/>
              </w:rPr>
              <w:t>本提案における○○○に関する物質特許である。今後は、△△△の点に</w:t>
            </w:r>
            <w:r w:rsidR="002C47E6">
              <w:rPr>
                <w:rFonts w:hAnsi="Meiryo UI" w:hint="eastAsia"/>
                <w:iCs/>
                <w:color w:val="4F81BD" w:themeColor="accent1"/>
                <w:sz w:val="21"/>
                <w:szCs w:val="21"/>
                <w:lang w:eastAsia="ja-JP"/>
              </w:rPr>
              <w:t>おいて</w:t>
            </w:r>
            <w:r w:rsidRPr="00985459">
              <w:rPr>
                <w:rFonts w:hAnsi="Meiryo UI" w:hint="eastAsia"/>
                <w:iCs/>
                <w:color w:val="4F81BD" w:themeColor="accent1"/>
                <w:sz w:val="21"/>
                <w:szCs w:val="21"/>
                <w:lang w:eastAsia="ja-JP"/>
              </w:rPr>
              <w:t>データを取得し、改良することで、各国出願など、知財を強化する。</w:t>
            </w:r>
          </w:p>
        </w:tc>
      </w:tr>
      <w:tr w:rsidR="009F2D9E" w14:paraId="20575B86" w14:textId="77777777" w:rsidTr="00361EAC">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00895695">
        <w:trPr>
          <w:trHeight w:val="1469"/>
        </w:trPr>
        <w:tc>
          <w:tcPr>
            <w:tcW w:w="279" w:type="dxa"/>
            <w:tcBorders>
              <w:right w:val="nil"/>
            </w:tcBorders>
          </w:tcPr>
          <w:p w14:paraId="4E873EE8" w14:textId="77777777" w:rsidR="009F2D9E" w:rsidRPr="00361EAC" w:rsidRDefault="009F2D9E" w:rsidP="00DF5DC3">
            <w:pPr>
              <w:snapToGrid w:val="0"/>
              <w:jc w:val="left"/>
              <w:rPr>
                <w:rFonts w:hAnsi="Meiryo UI"/>
                <w:color w:val="4F81BD" w:themeColor="accent1"/>
                <w:szCs w:val="21"/>
              </w:rPr>
            </w:pPr>
          </w:p>
        </w:tc>
        <w:tc>
          <w:tcPr>
            <w:tcW w:w="9457" w:type="dxa"/>
            <w:tcBorders>
              <w:left w:val="nil"/>
            </w:tcBorders>
          </w:tcPr>
          <w:p w14:paraId="3C90A276" w14:textId="3F21EFAC" w:rsidR="00985459" w:rsidRPr="00DF5DC3" w:rsidRDefault="00985459" w:rsidP="00DF5DC3">
            <w:pPr>
              <w:snapToGrid w:val="0"/>
              <w:jc w:val="left"/>
              <w:rPr>
                <w:rFonts w:hAnsi="Meiryo UI"/>
                <w:i/>
                <w:iCs/>
                <w:color w:val="4F81BD" w:themeColor="accent1"/>
                <w:sz w:val="21"/>
                <w:szCs w:val="21"/>
                <w:lang w:eastAsia="ja-JP"/>
              </w:rPr>
            </w:pPr>
            <w:r w:rsidRPr="00DF5DC3">
              <w:rPr>
                <w:rFonts w:hAnsi="Meiryo UI" w:hint="eastAsia"/>
                <w:i/>
                <w:iCs/>
                <w:color w:val="4F81BD" w:themeColor="accent1"/>
                <w:szCs w:val="21"/>
                <w:lang w:eastAsia="ja-JP"/>
              </w:rPr>
              <w:t>具体的にどのような製品・サービスを目指すのか、その市場性に関して定量的・定性的に記載してください。</w:t>
            </w:r>
            <w:r w:rsidR="002D1212" w:rsidRPr="00DF5DC3">
              <w:rPr>
                <w:rFonts w:hAnsi="Meiryo UI" w:hint="eastAsia"/>
                <w:i/>
                <w:iCs/>
                <w:color w:val="4F81BD" w:themeColor="accent1"/>
                <w:szCs w:val="21"/>
                <w:lang w:eastAsia="ja-JP"/>
              </w:rPr>
              <w:t>また、</w:t>
            </w:r>
            <w:r w:rsidRPr="00DF5DC3">
              <w:rPr>
                <w:rFonts w:hAnsi="Meiryo UI" w:hint="eastAsia"/>
                <w:i/>
                <w:iCs/>
                <w:color w:val="4F81BD" w:themeColor="accent1"/>
                <w:szCs w:val="21"/>
                <w:lang w:eastAsia="ja-JP"/>
              </w:rPr>
              <w:t>製造・販売に至るまでの企業連携についての計画を記載してください。</w:t>
            </w:r>
          </w:p>
          <w:p w14:paraId="35852791" w14:textId="03CFA2F9" w:rsidR="009F2D9E" w:rsidRPr="00DF5DC3" w:rsidRDefault="00985459" w:rsidP="00DF5DC3">
            <w:pPr>
              <w:snapToGrid w:val="0"/>
              <w:jc w:val="left"/>
              <w:rPr>
                <w:rFonts w:hAnsi="Meiryo UI"/>
                <w:i/>
                <w:iCs/>
                <w:sz w:val="21"/>
                <w:szCs w:val="21"/>
                <w:lang w:eastAsia="ja-JP"/>
              </w:rPr>
            </w:pPr>
            <w:r w:rsidRPr="00DF5DC3">
              <w:rPr>
                <w:rFonts w:hAnsi="Meiryo UI" w:hint="eastAsia"/>
                <w:i/>
                <w:iCs/>
                <w:color w:val="4F81BD" w:themeColor="accent1"/>
                <w:szCs w:val="21"/>
                <w:lang w:eastAsia="ja-JP"/>
              </w:rPr>
              <w:t>例）本提案は、</w:t>
            </w:r>
            <w:r w:rsidRPr="00DF5DC3">
              <w:rPr>
                <w:rFonts w:hAnsi="Meiryo UI"/>
                <w:i/>
                <w:iCs/>
                <w:color w:val="4F81BD" w:themeColor="accent1"/>
                <w:szCs w:val="21"/>
                <w:lang w:eastAsia="ja-JP"/>
              </w:rPr>
              <w:t>XXX癌に対する○○薬の開発を目指すものである。国内でのXXX癌の患者数は年間約○○万人であり、その主な治療法が</w:t>
            </w:r>
            <w:r w:rsidR="002C47E6" w:rsidRPr="00DF5DC3">
              <w:rPr>
                <w:rFonts w:hAnsi="Meiryo UI"/>
                <w:i/>
                <w:iCs/>
                <w:color w:val="4F81BD" w:themeColor="accent1"/>
                <w:szCs w:val="21"/>
                <w:lang w:eastAsia="ja-JP"/>
              </w:rPr>
              <w:t>XX</w:t>
            </w:r>
            <w:r w:rsidRPr="00DF5DC3">
              <w:rPr>
                <w:rFonts w:hAnsi="Meiryo UI"/>
                <w:i/>
                <w:iCs/>
                <w:color w:val="4F81BD" w:themeColor="accent1"/>
                <w:szCs w:val="21"/>
                <w:lang w:eastAsia="ja-JP"/>
              </w:rPr>
              <w:t>療法である。この療法における保険適用価格は約△△万円であるため、年間約□□万円の市場が期待される。</w:t>
            </w:r>
            <w:r w:rsidR="000439D9" w:rsidRPr="00F37923">
              <w:rPr>
                <w:rFonts w:hAnsi="Meiryo UI" w:hint="eastAsia"/>
                <w:i/>
                <w:iCs/>
                <w:color w:val="4F81BD" w:themeColor="accent1"/>
                <w:sz w:val="21"/>
                <w:szCs w:val="21"/>
                <w:lang w:eastAsia="ja-JP"/>
              </w:rPr>
              <w:t>ベンチャー企業を設立</w:t>
            </w:r>
            <w:r w:rsidR="00F37923" w:rsidRPr="00DF5DC3">
              <w:rPr>
                <w:rFonts w:hAnsi="Meiryo UI" w:hint="eastAsia"/>
                <w:i/>
                <w:iCs/>
                <w:color w:val="4F81BD" w:themeColor="accent1"/>
                <w:szCs w:val="21"/>
                <w:lang w:eastAsia="ja-JP"/>
              </w:rPr>
              <w:t>するために、</w:t>
            </w:r>
            <w:r w:rsidR="000439D9" w:rsidRPr="00F37923">
              <w:rPr>
                <w:rFonts w:hAnsi="Meiryo UI" w:hint="eastAsia"/>
                <w:i/>
                <w:iCs/>
                <w:color w:val="4F81BD" w:themeColor="accent1"/>
                <w:sz w:val="21"/>
                <w:szCs w:val="21"/>
                <w:lang w:eastAsia="ja-JP"/>
              </w:rPr>
              <w:t>2○○〇年○○月○○日までに登記を完了する予定である。</w:t>
            </w:r>
            <w:r w:rsidR="002D1212" w:rsidRPr="00F37923">
              <w:rPr>
                <w:rFonts w:hAnsi="Meiryo UI" w:hint="eastAsia"/>
                <w:i/>
                <w:iCs/>
                <w:color w:val="4F81BD" w:themeColor="accent1"/>
                <w:sz w:val="21"/>
                <w:szCs w:val="21"/>
                <w:lang w:eastAsia="ja-JP"/>
              </w:rPr>
              <w:t>また、</w:t>
            </w:r>
            <w:r w:rsidRPr="00DF5DC3">
              <w:rPr>
                <w:rFonts w:hAnsi="Meiryo UI" w:hint="eastAsia"/>
                <w:i/>
                <w:iCs/>
                <w:color w:val="4F81BD" w:themeColor="accent1"/>
                <w:szCs w:val="21"/>
                <w:lang w:eastAsia="ja-JP"/>
              </w:rPr>
              <w:t>連携している△△株式会社には、すでに</w:t>
            </w:r>
            <w:r w:rsidRPr="00DF5DC3">
              <w:rPr>
                <w:rFonts w:hAnsi="Meiryo UI"/>
                <w:i/>
                <w:iCs/>
                <w:color w:val="4F81BD" w:themeColor="accent1"/>
                <w:szCs w:val="21"/>
                <w:lang w:eastAsia="ja-JP"/>
              </w:rPr>
              <w:t>CMC製造法の技術を移管済みであ</w:t>
            </w:r>
            <w:r w:rsidRPr="00DF5DC3">
              <w:rPr>
                <w:rFonts w:hAnsi="Meiryo UI" w:hint="eastAsia"/>
                <w:i/>
                <w:iCs/>
                <w:color w:val="4F81BD" w:themeColor="accent1"/>
                <w:szCs w:val="21"/>
                <w:lang w:eastAsia="ja-JP"/>
              </w:rPr>
              <w:t>り、治験薬の製造を担当して頂くことで合意済みである。第</w:t>
            </w:r>
            <w:r w:rsidR="00F37923">
              <w:rPr>
                <w:rFonts w:hAnsi="Meiryo UI" w:hint="eastAsia"/>
                <w:i/>
                <w:iCs/>
                <w:color w:val="4F81BD" w:themeColor="accent1"/>
                <w:sz w:val="21"/>
                <w:szCs w:val="21"/>
                <w:lang w:eastAsia="ja-JP"/>
              </w:rPr>
              <w:t>1</w:t>
            </w:r>
            <w:r w:rsidRPr="00DF5DC3">
              <w:rPr>
                <w:rFonts w:hAnsi="Meiryo UI" w:hint="eastAsia"/>
                <w:i/>
                <w:iCs/>
                <w:color w:val="4F81BD" w:themeColor="accent1"/>
                <w:szCs w:val="21"/>
                <w:lang w:eastAsia="ja-JP"/>
              </w:rPr>
              <w:t>相臨床試験が完了後、その試験結果をもとに△△株式会社には導出に関する交渉を実施する予定である。将来的に、上市に向けての承認を〇〇年○月までに取得する予定である。</w:t>
            </w:r>
          </w:p>
        </w:tc>
      </w:tr>
    </w:tbl>
    <w:p w14:paraId="6DB00D45" w14:textId="77777777" w:rsidR="00361EAC"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375FAB41" w:rsidR="00280088" w:rsidRPr="00FF3E5E" w:rsidRDefault="00643E9F">
      <w:pPr>
        <w:jc w:val="left"/>
        <w:rPr>
          <w:rFonts w:hAnsi="Meiryo UI"/>
          <w:szCs w:val="21"/>
        </w:rPr>
      </w:pPr>
      <w:r>
        <w:rPr>
          <w:rFonts w:hAnsi="Meiryo UI" w:hint="eastAsia"/>
          <w:b/>
          <w:bCs/>
          <w:sz w:val="24"/>
        </w:rPr>
        <w:lastRenderedPageBreak/>
        <w:t>10</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rsidP="00FF3E5E">
      <w:pPr>
        <w:pStyle w:val="a4"/>
        <w:widowControl/>
        <w:numPr>
          <w:ilvl w:val="0"/>
          <w:numId w:val="136"/>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Default="00893191" w:rsidP="00FF3E5E">
      <w:pPr>
        <w:pStyle w:val="a4"/>
        <w:widowControl/>
        <w:numPr>
          <w:ilvl w:val="0"/>
          <w:numId w:val="137"/>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60ECB11D" w14:textId="77777777" w:rsidR="006A6F97" w:rsidRPr="00FF3E5E" w:rsidRDefault="006A6F97" w:rsidP="00DF5DC3">
      <w:pPr>
        <w:pStyle w:val="a4"/>
        <w:widowControl/>
        <w:spacing w:line="360" w:lineRule="exact"/>
        <w:ind w:leftChars="0" w:left="440"/>
        <w:jc w:val="left"/>
        <w:rPr>
          <w:rFonts w:hAnsi="Meiryo UI"/>
          <w:color w:val="4F81BD" w:themeColor="accent1"/>
          <w:szCs w:val="21"/>
        </w:rPr>
      </w:pPr>
    </w:p>
    <w:tbl>
      <w:tblPr>
        <w:tblW w:w="90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283"/>
        <w:gridCol w:w="361"/>
        <w:gridCol w:w="510"/>
        <w:gridCol w:w="510"/>
        <w:gridCol w:w="511"/>
        <w:gridCol w:w="510"/>
        <w:gridCol w:w="510"/>
        <w:gridCol w:w="510"/>
        <w:gridCol w:w="511"/>
        <w:gridCol w:w="510"/>
        <w:gridCol w:w="514"/>
        <w:gridCol w:w="510"/>
        <w:gridCol w:w="510"/>
      </w:tblGrid>
      <w:tr w:rsidR="00E66B48" w:rsidRPr="00BC5A0E" w14:paraId="10E9CB7F" w14:textId="77777777" w:rsidTr="00B47B8F">
        <w:trPr>
          <w:trHeight w:val="70"/>
        </w:trPr>
        <w:tc>
          <w:tcPr>
            <w:tcW w:w="1836" w:type="dxa"/>
            <w:vMerge w:val="restart"/>
            <w:shd w:val="clear" w:color="auto" w:fill="auto"/>
          </w:tcPr>
          <w:p w14:paraId="450482B5" w14:textId="77777777" w:rsidR="00E66B48" w:rsidRPr="00BC5A0E" w:rsidRDefault="00E66B48" w:rsidP="00776D39">
            <w:pPr>
              <w:rPr>
                <w:rFonts w:hAnsi="Meiryo UI"/>
              </w:rPr>
            </w:pPr>
            <w:r w:rsidRPr="00BC5A0E">
              <w:rPr>
                <w:rFonts w:hAnsi="Meiryo UI" w:hint="eastAsia"/>
              </w:rPr>
              <w:t>研究</w:t>
            </w:r>
            <w:r w:rsidRPr="00BC5A0E">
              <w:rPr>
                <w:rFonts w:hAnsi="Meiryo UI"/>
              </w:rPr>
              <w:t>開発項目</w:t>
            </w:r>
          </w:p>
          <w:p w14:paraId="59172B33" w14:textId="77777777" w:rsidR="00E66B48" w:rsidRPr="00BC5A0E" w:rsidRDefault="00E66B48" w:rsidP="00776D39">
            <w:pPr>
              <w:rPr>
                <w:rFonts w:hAnsi="Meiryo UI"/>
              </w:rPr>
            </w:pPr>
            <w:r w:rsidRPr="00BC5A0E">
              <w:rPr>
                <w:rFonts w:hAnsi="Meiryo UI" w:hint="eastAsia"/>
              </w:rPr>
              <w:t>※マイルストーン</w:t>
            </w:r>
          </w:p>
        </w:tc>
        <w:tc>
          <w:tcPr>
            <w:tcW w:w="1283" w:type="dxa"/>
            <w:vMerge w:val="restart"/>
            <w:shd w:val="clear" w:color="auto" w:fill="auto"/>
            <w:vAlign w:val="center"/>
          </w:tcPr>
          <w:p w14:paraId="68E12E5F" w14:textId="77777777" w:rsidR="00E66B48" w:rsidRPr="00BC5A0E" w:rsidRDefault="00E66B48" w:rsidP="00776D39">
            <w:pPr>
              <w:rPr>
                <w:rFonts w:hAnsi="Meiryo UI"/>
              </w:rPr>
            </w:pPr>
            <w:r w:rsidRPr="00BC5A0E">
              <w:rPr>
                <w:rFonts w:hAnsi="Meiryo UI" w:hint="eastAsia"/>
              </w:rPr>
              <w:t>担当者氏名</w:t>
            </w:r>
          </w:p>
        </w:tc>
        <w:tc>
          <w:tcPr>
            <w:tcW w:w="1892" w:type="dxa"/>
            <w:gridSpan w:val="4"/>
            <w:shd w:val="clear" w:color="auto" w:fill="auto"/>
          </w:tcPr>
          <w:p w14:paraId="21BCF377" w14:textId="77777777" w:rsidR="00E66B48" w:rsidRPr="00BC5A0E" w:rsidRDefault="00E66B48" w:rsidP="00776D39">
            <w:pPr>
              <w:rPr>
                <w:rFonts w:hAnsi="Meiryo UI"/>
              </w:rPr>
            </w:pPr>
            <w:r w:rsidRPr="00BC5A0E">
              <w:rPr>
                <w:rFonts w:hAnsi="Meiryo UI" w:hint="eastAsia"/>
              </w:rPr>
              <w:t>第</w:t>
            </w:r>
            <w:r w:rsidRPr="00BC5A0E">
              <w:rPr>
                <w:rFonts w:hAnsi="Meiryo UI"/>
              </w:rPr>
              <w:t>1年度</w:t>
            </w:r>
          </w:p>
          <w:p w14:paraId="68D4E6DB" w14:textId="55B1030C" w:rsidR="00E66B48" w:rsidRPr="00BC5A0E" w:rsidRDefault="00E66B48" w:rsidP="00776D39">
            <w:pPr>
              <w:rPr>
                <w:rFonts w:hAnsi="Meiryo UI"/>
              </w:rPr>
            </w:pPr>
            <w:r w:rsidRPr="00BC5A0E">
              <w:rPr>
                <w:rFonts w:hAnsi="Meiryo UI"/>
              </w:rPr>
              <w:t>(R</w:t>
            </w:r>
            <w:r>
              <w:rPr>
                <w:rFonts w:hAnsi="Meiryo UI" w:hint="eastAsia"/>
              </w:rPr>
              <w:t>７</w:t>
            </w:r>
            <w:r w:rsidRPr="00BC5A0E">
              <w:rPr>
                <w:rFonts w:hAnsi="Meiryo UI" w:hint="eastAsia"/>
              </w:rPr>
              <w:t>年度</w:t>
            </w:r>
            <w:r w:rsidRPr="00BC5A0E">
              <w:rPr>
                <w:rFonts w:hAnsi="Meiryo UI"/>
              </w:rPr>
              <w:t>)</w:t>
            </w:r>
          </w:p>
        </w:tc>
        <w:tc>
          <w:tcPr>
            <w:tcW w:w="2041" w:type="dxa"/>
            <w:gridSpan w:val="4"/>
            <w:shd w:val="clear" w:color="auto" w:fill="auto"/>
          </w:tcPr>
          <w:p w14:paraId="4AA95C77" w14:textId="77777777" w:rsidR="00E66B48" w:rsidRPr="00BC5A0E" w:rsidRDefault="00E66B48" w:rsidP="00776D39">
            <w:pPr>
              <w:rPr>
                <w:rFonts w:hAnsi="Meiryo UI"/>
              </w:rPr>
            </w:pPr>
            <w:r w:rsidRPr="00BC5A0E">
              <w:rPr>
                <w:rFonts w:hAnsi="Meiryo UI" w:hint="eastAsia"/>
              </w:rPr>
              <w:t>第</w:t>
            </w:r>
            <w:r w:rsidRPr="00BC5A0E">
              <w:rPr>
                <w:rFonts w:hAnsi="Meiryo UI"/>
              </w:rPr>
              <w:t>2年度</w:t>
            </w:r>
          </w:p>
          <w:p w14:paraId="5E4D1333" w14:textId="02CEC0A6" w:rsidR="00E66B48" w:rsidRPr="00BC5A0E" w:rsidRDefault="00E66B48" w:rsidP="00776D39">
            <w:pPr>
              <w:rPr>
                <w:rFonts w:hAnsi="Meiryo UI"/>
              </w:rPr>
            </w:pPr>
            <w:r w:rsidRPr="00BC5A0E">
              <w:rPr>
                <w:rFonts w:hAnsi="Meiryo UI"/>
              </w:rPr>
              <w:t>(R</w:t>
            </w:r>
            <w:r>
              <w:rPr>
                <w:rFonts w:hAnsi="Meiryo UI" w:hint="eastAsia"/>
              </w:rPr>
              <w:t>８</w:t>
            </w:r>
            <w:r w:rsidRPr="00BC5A0E">
              <w:rPr>
                <w:rFonts w:hAnsi="Meiryo UI" w:hint="eastAsia"/>
              </w:rPr>
              <w:t>年度</w:t>
            </w:r>
            <w:r w:rsidRPr="00BC5A0E">
              <w:rPr>
                <w:rFonts w:hAnsi="Meiryo UI"/>
              </w:rPr>
              <w:t>)</w:t>
            </w:r>
          </w:p>
        </w:tc>
        <w:tc>
          <w:tcPr>
            <w:tcW w:w="2044" w:type="dxa"/>
            <w:gridSpan w:val="4"/>
            <w:shd w:val="clear" w:color="auto" w:fill="auto"/>
          </w:tcPr>
          <w:p w14:paraId="4DE680CA" w14:textId="77777777" w:rsidR="00E66B48" w:rsidRPr="00BC5A0E" w:rsidRDefault="00E66B48" w:rsidP="00776D39">
            <w:pPr>
              <w:rPr>
                <w:rFonts w:hAnsi="Meiryo UI"/>
              </w:rPr>
            </w:pPr>
            <w:r w:rsidRPr="00BC5A0E">
              <w:rPr>
                <w:rFonts w:hAnsi="Meiryo UI" w:hint="eastAsia"/>
              </w:rPr>
              <w:t>第</w:t>
            </w:r>
            <w:r w:rsidRPr="00BC5A0E">
              <w:rPr>
                <w:rFonts w:hAnsi="Meiryo UI"/>
              </w:rPr>
              <w:t>3年度</w:t>
            </w:r>
          </w:p>
          <w:p w14:paraId="1EE7A97D" w14:textId="50C15940" w:rsidR="00E66B48" w:rsidRPr="00BC5A0E" w:rsidRDefault="00E66B48" w:rsidP="00776D39">
            <w:pPr>
              <w:rPr>
                <w:rFonts w:hAnsi="Meiryo UI"/>
              </w:rPr>
            </w:pPr>
            <w:r w:rsidRPr="00BC5A0E">
              <w:rPr>
                <w:rFonts w:hAnsi="Meiryo UI"/>
              </w:rPr>
              <w:t>(R</w:t>
            </w:r>
            <w:r>
              <w:rPr>
                <w:rFonts w:hAnsi="Meiryo UI" w:hint="eastAsia"/>
              </w:rPr>
              <w:t>９</w:t>
            </w:r>
            <w:r w:rsidRPr="00BC5A0E">
              <w:rPr>
                <w:rFonts w:hAnsi="Meiryo UI" w:hint="eastAsia"/>
              </w:rPr>
              <w:t>年度</w:t>
            </w:r>
            <w:r w:rsidRPr="00BC5A0E">
              <w:rPr>
                <w:rFonts w:hAnsi="Meiryo UI"/>
              </w:rPr>
              <w:t>)</w:t>
            </w:r>
          </w:p>
        </w:tc>
      </w:tr>
      <w:tr w:rsidR="00B47B8F" w:rsidRPr="00BC5A0E" w14:paraId="3E541701" w14:textId="77777777" w:rsidTr="00B47B8F">
        <w:trPr>
          <w:trHeight w:val="473"/>
        </w:trPr>
        <w:tc>
          <w:tcPr>
            <w:tcW w:w="1836" w:type="dxa"/>
            <w:vMerge/>
            <w:shd w:val="clear" w:color="auto" w:fill="auto"/>
          </w:tcPr>
          <w:p w14:paraId="74307CC8" w14:textId="77777777" w:rsidR="00E66B48" w:rsidRPr="00BC5A0E" w:rsidRDefault="00E66B48" w:rsidP="00776D39">
            <w:pPr>
              <w:rPr>
                <w:rFonts w:hAnsi="Meiryo UI"/>
              </w:rPr>
            </w:pPr>
          </w:p>
        </w:tc>
        <w:tc>
          <w:tcPr>
            <w:tcW w:w="1283" w:type="dxa"/>
            <w:vMerge/>
            <w:shd w:val="clear" w:color="auto" w:fill="auto"/>
          </w:tcPr>
          <w:p w14:paraId="033006F6"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6487BA0C" w14:textId="77777777" w:rsidR="00E66B48" w:rsidRPr="00BC5A0E" w:rsidRDefault="00E66B48" w:rsidP="00776D39">
            <w:pPr>
              <w:rPr>
                <w:rFonts w:hAnsi="Meiryo UI"/>
              </w:rPr>
            </w:pPr>
            <w:r w:rsidRPr="00BC5A0E">
              <w:rPr>
                <w:rFonts w:hAnsi="Meiryo UI"/>
              </w:rPr>
              <w:t>1Q</w:t>
            </w:r>
          </w:p>
        </w:tc>
        <w:tc>
          <w:tcPr>
            <w:tcW w:w="510" w:type="dxa"/>
            <w:tcBorders>
              <w:left w:val="dotted" w:sz="4" w:space="0" w:color="auto"/>
              <w:right w:val="dotted" w:sz="4" w:space="0" w:color="auto"/>
            </w:tcBorders>
            <w:shd w:val="clear" w:color="auto" w:fill="auto"/>
          </w:tcPr>
          <w:p w14:paraId="45F93E6B" w14:textId="77777777" w:rsidR="00E66B48" w:rsidRPr="00BC5A0E" w:rsidRDefault="00E66B48" w:rsidP="00776D39">
            <w:pPr>
              <w:rPr>
                <w:rFonts w:hAnsi="Meiryo UI"/>
              </w:rPr>
            </w:pPr>
            <w:r w:rsidRPr="00BC5A0E">
              <w:rPr>
                <w:rFonts w:hAnsi="Meiryo UI"/>
              </w:rPr>
              <w:t>2Q</w:t>
            </w:r>
          </w:p>
        </w:tc>
        <w:tc>
          <w:tcPr>
            <w:tcW w:w="510" w:type="dxa"/>
            <w:tcBorders>
              <w:left w:val="dotted" w:sz="4" w:space="0" w:color="auto"/>
              <w:right w:val="dotted" w:sz="4" w:space="0" w:color="auto"/>
            </w:tcBorders>
            <w:shd w:val="clear" w:color="auto" w:fill="auto"/>
          </w:tcPr>
          <w:p w14:paraId="05DC7A79" w14:textId="77777777" w:rsidR="00E66B48" w:rsidRPr="00BC5A0E" w:rsidRDefault="00E66B48" w:rsidP="00776D39">
            <w:pPr>
              <w:rPr>
                <w:rFonts w:hAnsi="Meiryo UI"/>
              </w:rPr>
            </w:pPr>
            <w:r w:rsidRPr="00BC5A0E">
              <w:rPr>
                <w:rFonts w:hAnsi="Meiryo UI"/>
              </w:rPr>
              <w:t>3Q</w:t>
            </w:r>
          </w:p>
        </w:tc>
        <w:tc>
          <w:tcPr>
            <w:tcW w:w="511" w:type="dxa"/>
            <w:tcBorders>
              <w:left w:val="dotted" w:sz="4" w:space="0" w:color="auto"/>
            </w:tcBorders>
            <w:shd w:val="clear" w:color="auto" w:fill="auto"/>
          </w:tcPr>
          <w:p w14:paraId="76532123" w14:textId="77777777" w:rsidR="00E66B48" w:rsidRPr="00BC5A0E" w:rsidRDefault="00E66B48" w:rsidP="00776D39">
            <w:pPr>
              <w:rPr>
                <w:rFonts w:hAnsi="Meiryo UI"/>
              </w:rPr>
            </w:pPr>
            <w:r w:rsidRPr="00BC5A0E">
              <w:rPr>
                <w:rFonts w:hAnsi="Meiryo UI"/>
              </w:rPr>
              <w:t>4Q</w:t>
            </w:r>
          </w:p>
        </w:tc>
        <w:tc>
          <w:tcPr>
            <w:tcW w:w="510" w:type="dxa"/>
            <w:tcBorders>
              <w:right w:val="dotted" w:sz="4" w:space="0" w:color="auto"/>
            </w:tcBorders>
            <w:shd w:val="clear" w:color="auto" w:fill="auto"/>
          </w:tcPr>
          <w:p w14:paraId="6E2B29DB" w14:textId="77777777" w:rsidR="00E66B48" w:rsidRPr="00BC5A0E" w:rsidRDefault="00E66B48" w:rsidP="00776D39">
            <w:pPr>
              <w:rPr>
                <w:rFonts w:hAnsi="Meiryo UI"/>
              </w:rPr>
            </w:pPr>
            <w:r w:rsidRPr="00BC5A0E">
              <w:rPr>
                <w:rFonts w:hAnsi="Meiryo UI"/>
              </w:rPr>
              <w:t>1Q</w:t>
            </w:r>
          </w:p>
        </w:tc>
        <w:tc>
          <w:tcPr>
            <w:tcW w:w="510" w:type="dxa"/>
            <w:tcBorders>
              <w:left w:val="dotted" w:sz="4" w:space="0" w:color="auto"/>
              <w:right w:val="dotted" w:sz="4" w:space="0" w:color="auto"/>
            </w:tcBorders>
            <w:shd w:val="clear" w:color="auto" w:fill="auto"/>
          </w:tcPr>
          <w:p w14:paraId="08F1B75D" w14:textId="77777777" w:rsidR="00E66B48" w:rsidRPr="00BC5A0E" w:rsidRDefault="00E66B48" w:rsidP="00776D39">
            <w:pPr>
              <w:rPr>
                <w:rFonts w:hAnsi="Meiryo UI"/>
              </w:rPr>
            </w:pPr>
            <w:r w:rsidRPr="00BC5A0E">
              <w:rPr>
                <w:rFonts w:hAnsi="Meiryo UI"/>
              </w:rPr>
              <w:t>2Q</w:t>
            </w:r>
          </w:p>
        </w:tc>
        <w:tc>
          <w:tcPr>
            <w:tcW w:w="510" w:type="dxa"/>
            <w:tcBorders>
              <w:left w:val="dotted" w:sz="4" w:space="0" w:color="auto"/>
              <w:right w:val="dotted" w:sz="4" w:space="0" w:color="auto"/>
            </w:tcBorders>
            <w:shd w:val="clear" w:color="auto" w:fill="auto"/>
          </w:tcPr>
          <w:p w14:paraId="3C14278D" w14:textId="77777777" w:rsidR="00E66B48" w:rsidRPr="00BC5A0E" w:rsidRDefault="00E66B48" w:rsidP="00776D39">
            <w:pPr>
              <w:rPr>
                <w:rFonts w:hAnsi="Meiryo UI"/>
              </w:rPr>
            </w:pPr>
            <w:r w:rsidRPr="00BC5A0E">
              <w:rPr>
                <w:rFonts w:hAnsi="Meiryo UI"/>
              </w:rPr>
              <w:t>3Q</w:t>
            </w:r>
          </w:p>
        </w:tc>
        <w:tc>
          <w:tcPr>
            <w:tcW w:w="511" w:type="dxa"/>
            <w:tcBorders>
              <w:left w:val="dotted" w:sz="4" w:space="0" w:color="auto"/>
            </w:tcBorders>
            <w:shd w:val="clear" w:color="auto" w:fill="auto"/>
          </w:tcPr>
          <w:p w14:paraId="6C3E31F9" w14:textId="77777777" w:rsidR="00E66B48" w:rsidRPr="00BC5A0E" w:rsidRDefault="00E66B48" w:rsidP="00776D39">
            <w:pPr>
              <w:rPr>
                <w:rFonts w:hAnsi="Meiryo UI"/>
              </w:rPr>
            </w:pPr>
            <w:r w:rsidRPr="00BC5A0E">
              <w:rPr>
                <w:rFonts w:hAnsi="Meiryo UI"/>
              </w:rPr>
              <w:t>4Q</w:t>
            </w:r>
          </w:p>
        </w:tc>
        <w:tc>
          <w:tcPr>
            <w:tcW w:w="510" w:type="dxa"/>
            <w:tcBorders>
              <w:right w:val="dotted" w:sz="4" w:space="0" w:color="auto"/>
            </w:tcBorders>
            <w:shd w:val="clear" w:color="auto" w:fill="auto"/>
          </w:tcPr>
          <w:p w14:paraId="291010EC" w14:textId="77777777" w:rsidR="00E66B48" w:rsidRPr="00BC5A0E" w:rsidRDefault="00E66B48" w:rsidP="00776D39">
            <w:pPr>
              <w:rPr>
                <w:rFonts w:hAnsi="Meiryo UI"/>
              </w:rPr>
            </w:pPr>
            <w:r w:rsidRPr="00BC5A0E">
              <w:rPr>
                <w:rFonts w:hAnsi="Meiryo UI"/>
              </w:rPr>
              <w:t>1Q</w:t>
            </w:r>
          </w:p>
        </w:tc>
        <w:tc>
          <w:tcPr>
            <w:tcW w:w="514" w:type="dxa"/>
            <w:tcBorders>
              <w:left w:val="dotted" w:sz="4" w:space="0" w:color="auto"/>
              <w:right w:val="dotted" w:sz="4" w:space="0" w:color="auto"/>
            </w:tcBorders>
            <w:shd w:val="clear" w:color="auto" w:fill="auto"/>
          </w:tcPr>
          <w:p w14:paraId="68660420" w14:textId="77777777" w:rsidR="00E66B48" w:rsidRPr="00BC5A0E" w:rsidRDefault="00E66B48" w:rsidP="00776D39">
            <w:pPr>
              <w:rPr>
                <w:rFonts w:hAnsi="Meiryo UI"/>
              </w:rPr>
            </w:pPr>
            <w:r w:rsidRPr="00BC5A0E">
              <w:rPr>
                <w:rFonts w:hAnsi="Meiryo UI"/>
              </w:rPr>
              <w:t>2Q</w:t>
            </w:r>
          </w:p>
        </w:tc>
        <w:tc>
          <w:tcPr>
            <w:tcW w:w="510" w:type="dxa"/>
            <w:tcBorders>
              <w:left w:val="dotted" w:sz="4" w:space="0" w:color="auto"/>
              <w:right w:val="dotted" w:sz="4" w:space="0" w:color="auto"/>
            </w:tcBorders>
            <w:shd w:val="clear" w:color="auto" w:fill="auto"/>
          </w:tcPr>
          <w:p w14:paraId="2CB92A06" w14:textId="77777777" w:rsidR="00E66B48" w:rsidRPr="00BC5A0E" w:rsidRDefault="00E66B48" w:rsidP="00776D39">
            <w:pPr>
              <w:rPr>
                <w:rFonts w:hAnsi="Meiryo UI"/>
              </w:rPr>
            </w:pPr>
            <w:r w:rsidRPr="00BC5A0E">
              <w:rPr>
                <w:rFonts w:hAnsi="Meiryo UI"/>
              </w:rPr>
              <w:t>3Q</w:t>
            </w:r>
          </w:p>
        </w:tc>
        <w:tc>
          <w:tcPr>
            <w:tcW w:w="510" w:type="dxa"/>
            <w:tcBorders>
              <w:left w:val="dotted" w:sz="4" w:space="0" w:color="auto"/>
              <w:right w:val="single" w:sz="4" w:space="0" w:color="auto"/>
            </w:tcBorders>
            <w:shd w:val="clear" w:color="auto" w:fill="auto"/>
          </w:tcPr>
          <w:p w14:paraId="568DFF52" w14:textId="77777777" w:rsidR="00E66B48" w:rsidRPr="00BC5A0E" w:rsidRDefault="00E66B48" w:rsidP="00776D39">
            <w:pPr>
              <w:rPr>
                <w:rFonts w:hAnsi="Meiryo UI"/>
              </w:rPr>
            </w:pPr>
            <w:r w:rsidRPr="00BC5A0E">
              <w:rPr>
                <w:rFonts w:hAnsi="Meiryo UI"/>
              </w:rPr>
              <w:t>4Q</w:t>
            </w:r>
          </w:p>
        </w:tc>
      </w:tr>
      <w:tr w:rsidR="00B47B8F" w:rsidRPr="00BC5A0E" w14:paraId="296B4CC3" w14:textId="77777777" w:rsidTr="00B47B8F">
        <w:trPr>
          <w:trHeight w:val="2266"/>
        </w:trPr>
        <w:tc>
          <w:tcPr>
            <w:tcW w:w="1836" w:type="dxa"/>
            <w:shd w:val="clear" w:color="auto" w:fill="auto"/>
          </w:tcPr>
          <w:p w14:paraId="3B03452D" w14:textId="77777777" w:rsidR="00E66B48" w:rsidRPr="005E2FE0" w:rsidRDefault="00E66B48" w:rsidP="00776D39">
            <w:pPr>
              <w:rPr>
                <w:rFonts w:hAnsi="Meiryo UI"/>
                <w:color w:val="4F81BD" w:themeColor="accent1"/>
              </w:rPr>
            </w:pPr>
            <w:r w:rsidRPr="005E2FE0">
              <w:rPr>
                <w:rFonts w:hAnsi="Meiryo UI" w:hint="eastAsia"/>
                <w:color w:val="4F81BD" w:themeColor="accent1"/>
              </w:rPr>
              <w:t>（</w:t>
            </w:r>
            <w:r w:rsidRPr="005E2FE0">
              <w:rPr>
                <w:rFonts w:hAnsi="Meiryo UI"/>
                <w:color w:val="4F81BD" w:themeColor="accent1"/>
              </w:rPr>
              <w:t xml:space="preserve">1） </w:t>
            </w:r>
            <w:r w:rsidRPr="005E2FE0">
              <w:rPr>
                <w:rFonts w:hAnsi="Meiryo UI" w:hint="eastAsia"/>
                <w:color w:val="4F81BD" w:themeColor="accent1"/>
              </w:rPr>
              <w:t>〇</w:t>
            </w:r>
            <w:r w:rsidRPr="005E2FE0">
              <w:rPr>
                <w:rFonts w:hAnsi="Meiryo UI"/>
                <w:color w:val="4F81BD" w:themeColor="accent1"/>
              </w:rPr>
              <w:t>〇関連遺伝子発現解析</w:t>
            </w:r>
          </w:p>
          <w:p w14:paraId="07819197" w14:textId="77777777" w:rsidR="00E66B48" w:rsidRPr="005E2FE0" w:rsidRDefault="00E66B48" w:rsidP="00776D39">
            <w:pPr>
              <w:rPr>
                <w:rFonts w:hAnsi="Meiryo UI"/>
                <w:color w:val="4F81BD" w:themeColor="accent1"/>
              </w:rPr>
            </w:pPr>
          </w:p>
          <w:p w14:paraId="10BAF0DA" w14:textId="77777777" w:rsidR="00E66B48" w:rsidRPr="005E2FE0" w:rsidRDefault="00E66B48" w:rsidP="00776D39">
            <w:pPr>
              <w:rPr>
                <w:rFonts w:hAnsi="Meiryo UI"/>
                <w:color w:val="4F81BD" w:themeColor="accent1"/>
              </w:rPr>
            </w:pPr>
            <w:r w:rsidRPr="005E2FE0">
              <w:rPr>
                <w:rFonts w:hAnsi="Meiryo UI" w:hint="eastAsia"/>
                <w:color w:val="4F81BD" w:themeColor="accent1"/>
              </w:rPr>
              <w:t>・アッセイ</w:t>
            </w:r>
            <w:r w:rsidRPr="005E2FE0">
              <w:rPr>
                <w:rFonts w:hAnsi="Meiryo UI"/>
                <w:color w:val="4F81BD" w:themeColor="accent1"/>
              </w:rPr>
              <w:t>系の</w:t>
            </w:r>
            <w:r w:rsidRPr="005E2FE0">
              <w:rPr>
                <w:rFonts w:hAnsi="Meiryo UI" w:hint="eastAsia"/>
                <w:color w:val="4F81BD" w:themeColor="accent1"/>
              </w:rPr>
              <w:t>確立</w:t>
            </w:r>
          </w:p>
          <w:p w14:paraId="6EB68800" w14:textId="77777777" w:rsidR="00E66B48" w:rsidRPr="00BC5A0E" w:rsidRDefault="00E66B48" w:rsidP="00776D39">
            <w:pPr>
              <w:rPr>
                <w:rFonts w:hAnsi="Meiryo UI"/>
              </w:rPr>
            </w:pPr>
            <w:r w:rsidRPr="005E2FE0">
              <w:rPr>
                <w:rFonts w:hAnsi="Meiryo UI" w:hint="eastAsia"/>
                <w:color w:val="4F81BD" w:themeColor="accent1"/>
              </w:rPr>
              <w:t>・発現</w:t>
            </w:r>
            <w:r w:rsidRPr="005E2FE0">
              <w:rPr>
                <w:rFonts w:hAnsi="Meiryo UI"/>
                <w:color w:val="4F81BD" w:themeColor="accent1"/>
              </w:rPr>
              <w:t>データ解析</w:t>
            </w:r>
          </w:p>
        </w:tc>
        <w:tc>
          <w:tcPr>
            <w:tcW w:w="1283" w:type="dxa"/>
            <w:shd w:val="clear" w:color="auto" w:fill="auto"/>
          </w:tcPr>
          <w:p w14:paraId="6B8C59AA"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0258BDBB" w14:textId="77777777" w:rsidR="00E66B48" w:rsidRPr="00BC5A0E" w:rsidRDefault="00E66B48" w:rsidP="00776D39">
            <w:pPr>
              <w:rPr>
                <w:rFonts w:hAnsi="Meiryo UI"/>
              </w:rPr>
            </w:pPr>
            <w:r w:rsidRPr="00BC5A0E">
              <w:rPr>
                <w:rFonts w:hAnsi="Meiryo UI"/>
                <w:noProof/>
              </w:rPr>
              <mc:AlternateContent>
                <mc:Choice Requires="wps">
                  <w:drawing>
                    <wp:anchor distT="0" distB="0" distL="114300" distR="114300" simplePos="0" relativeHeight="251658242" behindDoc="0" locked="0" layoutInCell="1" allowOverlap="1" wp14:anchorId="47333FD6" wp14:editId="1424DC72">
                      <wp:simplePos x="0" y="0"/>
                      <wp:positionH relativeFrom="column">
                        <wp:posOffset>217700</wp:posOffset>
                      </wp:positionH>
                      <wp:positionV relativeFrom="paragraph">
                        <wp:posOffset>828040</wp:posOffset>
                      </wp:positionV>
                      <wp:extent cx="428625" cy="0"/>
                      <wp:effectExtent l="38100" t="76200" r="9525" b="952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3347C" id="_x0000_t32" coordsize="21600,21600" o:spt="32" o:oned="t" path="m,l21600,21600e" filled="f">
                      <v:path arrowok="t" fillok="f" o:connecttype="none"/>
                      <o:lock v:ext="edit" shapetype="t"/>
                    </v:shapetype>
                    <v:shape id="直線矢印コネクタ 13" o:spid="_x0000_s1026" type="#_x0000_t32" style="position:absolute;margin-left:17.15pt;margin-top:65.2pt;width:33.7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10" w:type="dxa"/>
            <w:tcBorders>
              <w:left w:val="dotted" w:sz="4" w:space="0" w:color="auto"/>
              <w:right w:val="dotted" w:sz="4" w:space="0" w:color="auto"/>
            </w:tcBorders>
            <w:shd w:val="clear" w:color="auto" w:fill="auto"/>
          </w:tcPr>
          <w:p w14:paraId="217362DC" w14:textId="77777777" w:rsidR="00E66B48" w:rsidRPr="00BC5A0E" w:rsidRDefault="00E66B48" w:rsidP="00776D39">
            <w:pPr>
              <w:rPr>
                <w:rFonts w:hAnsi="Meiryo UI"/>
              </w:rPr>
            </w:pPr>
            <w:r w:rsidRPr="00BC5A0E">
              <w:rPr>
                <w:rFonts w:hAnsi="Meiryo UI"/>
                <w:noProof/>
              </w:rPr>
              <mc:AlternateContent>
                <mc:Choice Requires="wps">
                  <w:drawing>
                    <wp:anchor distT="45720" distB="45720" distL="114300" distR="114300" simplePos="0" relativeHeight="251658244" behindDoc="0" locked="0" layoutInCell="1" allowOverlap="1" wp14:anchorId="6529C3E0" wp14:editId="0E4C46A3">
                      <wp:simplePos x="0" y="0"/>
                      <wp:positionH relativeFrom="column">
                        <wp:posOffset>131749</wp:posOffset>
                      </wp:positionH>
                      <wp:positionV relativeFrom="paragraph">
                        <wp:posOffset>164465</wp:posOffset>
                      </wp:positionV>
                      <wp:extent cx="1838325" cy="431165"/>
                      <wp:effectExtent l="0" t="0" r="0" b="6985"/>
                      <wp:wrapNone/>
                      <wp:docPr id="941767200" name="テキスト ボックス 941767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932B8A4" w14:textId="77777777" w:rsidR="00E66B48" w:rsidRPr="008D616E" w:rsidRDefault="00E66B48"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E22857" w14:textId="77777777" w:rsidR="00E66B48" w:rsidRPr="008D616E" w:rsidRDefault="00E66B48"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9C3E0" id="_x0000_t202" coordsize="21600,21600" o:spt="202" path="m,l,21600r21600,l21600,xe">
                      <v:stroke joinstyle="miter"/>
                      <v:path gradientshapeok="t" o:connecttype="rect"/>
                    </v:shapetype>
                    <v:shape id="テキスト ボックス 941767200" o:spid="_x0000_s1026" type="#_x0000_t202" style="position:absolute;left:0;text-align:left;margin-left:10.35pt;margin-top:12.95pt;width:144.75pt;height:33.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f9wEAAM0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" filled="f" stroked="f" strokeweight=".5pt">
                      <v:textbox>
                        <w:txbxContent>
                          <w:p w14:paraId="0932B8A4" w14:textId="77777777" w:rsidR="00E66B48" w:rsidRPr="008D616E" w:rsidRDefault="00E66B48"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E22857" w14:textId="77777777" w:rsidR="00E66B48" w:rsidRPr="008D616E" w:rsidRDefault="00E66B48"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BC5A0E">
              <w:rPr>
                <w:rFonts w:hAnsi="Meiryo UI"/>
                <w:noProof/>
              </w:rPr>
              <mc:AlternateContent>
                <mc:Choice Requires="wps">
                  <w:drawing>
                    <wp:anchor distT="0" distB="0" distL="114300" distR="114300" simplePos="0" relativeHeight="251658243" behindDoc="0" locked="0" layoutInCell="1" allowOverlap="1" wp14:anchorId="1F3EA206" wp14:editId="40DA8C9B">
                      <wp:simplePos x="0" y="0"/>
                      <wp:positionH relativeFrom="column">
                        <wp:posOffset>286280</wp:posOffset>
                      </wp:positionH>
                      <wp:positionV relativeFrom="paragraph">
                        <wp:posOffset>1062990</wp:posOffset>
                      </wp:positionV>
                      <wp:extent cx="428625" cy="0"/>
                      <wp:effectExtent l="38100" t="76200" r="952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B11C3" id="直線矢印コネクタ 21" o:spid="_x0000_s1026" type="#_x0000_t32" style="position:absolute;margin-left:22.55pt;margin-top:83.7pt;width:33.7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10" w:type="dxa"/>
            <w:tcBorders>
              <w:left w:val="dotted" w:sz="4" w:space="0" w:color="auto"/>
              <w:right w:val="dotted" w:sz="4" w:space="0" w:color="auto"/>
            </w:tcBorders>
            <w:shd w:val="clear" w:color="auto" w:fill="auto"/>
          </w:tcPr>
          <w:p w14:paraId="62A4670A" w14:textId="77777777" w:rsidR="00E66B48" w:rsidRPr="00BC5A0E" w:rsidRDefault="00E66B48" w:rsidP="00776D39">
            <w:pPr>
              <w:rPr>
                <w:rFonts w:hAnsi="Meiryo UI"/>
              </w:rPr>
            </w:pPr>
            <w:r w:rsidRPr="00BC5A0E">
              <w:rPr>
                <w:rFonts w:hAnsi="Meiryo UI"/>
                <w:noProof/>
              </w:rPr>
              <mc:AlternateContent>
                <mc:Choice Requires="wps">
                  <w:drawing>
                    <wp:anchor distT="0" distB="0" distL="114300" distR="114300" simplePos="0" relativeHeight="251658241" behindDoc="0" locked="0" layoutInCell="1" allowOverlap="1" wp14:anchorId="1B50FAA4" wp14:editId="0CAC2160">
                      <wp:simplePos x="0" y="0"/>
                      <wp:positionH relativeFrom="column">
                        <wp:posOffset>-578485</wp:posOffset>
                      </wp:positionH>
                      <wp:positionV relativeFrom="paragraph">
                        <wp:posOffset>196215</wp:posOffset>
                      </wp:positionV>
                      <wp:extent cx="1000125" cy="9525"/>
                      <wp:effectExtent l="28575" t="67310" r="28575" b="7556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9045C" id="直線矢印コネクタ 22" o:spid="_x0000_s1026" type="#_x0000_t32" style="position:absolute;margin-left:-45.55pt;margin-top:15.45pt;width:78.75pt;height:.7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511" w:type="dxa"/>
            <w:tcBorders>
              <w:top w:val="single" w:sz="4" w:space="0" w:color="auto"/>
              <w:left w:val="dotted" w:sz="4" w:space="0" w:color="auto"/>
            </w:tcBorders>
            <w:shd w:val="clear" w:color="auto" w:fill="auto"/>
          </w:tcPr>
          <w:p w14:paraId="5811E8A9" w14:textId="77777777" w:rsidR="00E66B48" w:rsidRPr="00BC5A0E" w:rsidRDefault="00E66B48" w:rsidP="00776D39">
            <w:pPr>
              <w:rPr>
                <w:rFonts w:hAnsi="Meiryo UI"/>
              </w:rPr>
            </w:pPr>
          </w:p>
        </w:tc>
        <w:tc>
          <w:tcPr>
            <w:tcW w:w="510" w:type="dxa"/>
            <w:tcBorders>
              <w:top w:val="single" w:sz="4" w:space="0" w:color="auto"/>
              <w:right w:val="dotted" w:sz="4" w:space="0" w:color="auto"/>
            </w:tcBorders>
            <w:shd w:val="clear" w:color="auto" w:fill="auto"/>
          </w:tcPr>
          <w:p w14:paraId="4217892A" w14:textId="77777777" w:rsidR="00E66B48" w:rsidRPr="00BC5A0E" w:rsidRDefault="00E66B48" w:rsidP="00776D39">
            <w:pPr>
              <w:rPr>
                <w:rFonts w:hAnsi="Meiryo UI"/>
              </w:rPr>
            </w:pPr>
          </w:p>
        </w:tc>
        <w:tc>
          <w:tcPr>
            <w:tcW w:w="510" w:type="dxa"/>
            <w:tcBorders>
              <w:top w:val="single" w:sz="4" w:space="0" w:color="auto"/>
              <w:left w:val="dotted" w:sz="4" w:space="0" w:color="auto"/>
              <w:right w:val="dotted" w:sz="4" w:space="0" w:color="auto"/>
            </w:tcBorders>
            <w:shd w:val="clear" w:color="auto" w:fill="auto"/>
          </w:tcPr>
          <w:p w14:paraId="1BF5EE12" w14:textId="77777777" w:rsidR="00E66B48" w:rsidRPr="00BC5A0E" w:rsidRDefault="00E66B48" w:rsidP="00776D39">
            <w:pPr>
              <w:rPr>
                <w:rFonts w:hAnsi="Meiryo UI"/>
              </w:rPr>
            </w:pPr>
          </w:p>
        </w:tc>
        <w:tc>
          <w:tcPr>
            <w:tcW w:w="510" w:type="dxa"/>
            <w:tcBorders>
              <w:top w:val="single" w:sz="4" w:space="0" w:color="auto"/>
              <w:left w:val="dotted" w:sz="4" w:space="0" w:color="auto"/>
              <w:right w:val="dotted" w:sz="4" w:space="0" w:color="auto"/>
            </w:tcBorders>
            <w:shd w:val="clear" w:color="auto" w:fill="auto"/>
          </w:tcPr>
          <w:p w14:paraId="44BAEBE6" w14:textId="77777777" w:rsidR="00E66B48" w:rsidRPr="00BC5A0E" w:rsidRDefault="00E66B48" w:rsidP="00776D39">
            <w:pPr>
              <w:rPr>
                <w:rFonts w:hAnsi="Meiryo UI"/>
              </w:rPr>
            </w:pPr>
          </w:p>
        </w:tc>
        <w:tc>
          <w:tcPr>
            <w:tcW w:w="511" w:type="dxa"/>
            <w:tcBorders>
              <w:top w:val="single" w:sz="4" w:space="0" w:color="auto"/>
              <w:left w:val="dotted" w:sz="4" w:space="0" w:color="auto"/>
            </w:tcBorders>
            <w:shd w:val="clear" w:color="auto" w:fill="auto"/>
          </w:tcPr>
          <w:p w14:paraId="51F8BBB5" w14:textId="77777777" w:rsidR="00E66B48" w:rsidRPr="00BC5A0E" w:rsidRDefault="00E66B48" w:rsidP="00776D39">
            <w:pPr>
              <w:rPr>
                <w:rFonts w:hAnsi="Meiryo UI"/>
              </w:rPr>
            </w:pPr>
          </w:p>
        </w:tc>
        <w:tc>
          <w:tcPr>
            <w:tcW w:w="510" w:type="dxa"/>
            <w:tcBorders>
              <w:top w:val="single" w:sz="4" w:space="0" w:color="auto"/>
              <w:right w:val="dotted" w:sz="4" w:space="0" w:color="auto"/>
            </w:tcBorders>
            <w:shd w:val="clear" w:color="auto" w:fill="auto"/>
          </w:tcPr>
          <w:p w14:paraId="4E45F0D6" w14:textId="77777777" w:rsidR="00E66B48" w:rsidRPr="00BC5A0E" w:rsidRDefault="00E66B48" w:rsidP="00776D39">
            <w:pPr>
              <w:rPr>
                <w:rFonts w:hAnsi="Meiryo UI"/>
              </w:rPr>
            </w:pPr>
          </w:p>
        </w:tc>
        <w:tc>
          <w:tcPr>
            <w:tcW w:w="514" w:type="dxa"/>
            <w:tcBorders>
              <w:top w:val="single" w:sz="4" w:space="0" w:color="auto"/>
              <w:left w:val="dotted" w:sz="4" w:space="0" w:color="auto"/>
              <w:right w:val="dotted" w:sz="4" w:space="0" w:color="auto"/>
            </w:tcBorders>
            <w:shd w:val="clear" w:color="auto" w:fill="auto"/>
          </w:tcPr>
          <w:p w14:paraId="6C3512AA" w14:textId="77777777" w:rsidR="00E66B48" w:rsidRPr="00BC5A0E" w:rsidRDefault="00E66B48" w:rsidP="00776D39">
            <w:pPr>
              <w:rPr>
                <w:rFonts w:hAnsi="Meiryo UI"/>
              </w:rPr>
            </w:pPr>
          </w:p>
        </w:tc>
        <w:tc>
          <w:tcPr>
            <w:tcW w:w="510" w:type="dxa"/>
            <w:tcBorders>
              <w:top w:val="single" w:sz="4" w:space="0" w:color="auto"/>
              <w:left w:val="dotted" w:sz="4" w:space="0" w:color="auto"/>
              <w:right w:val="dotted" w:sz="4" w:space="0" w:color="auto"/>
            </w:tcBorders>
            <w:shd w:val="clear" w:color="auto" w:fill="auto"/>
          </w:tcPr>
          <w:p w14:paraId="4B19E431" w14:textId="77777777" w:rsidR="00E66B48" w:rsidRPr="00BC5A0E" w:rsidRDefault="00E66B48" w:rsidP="00776D39">
            <w:pPr>
              <w:rPr>
                <w:rFonts w:hAnsi="Meiryo UI"/>
              </w:rPr>
            </w:pPr>
          </w:p>
        </w:tc>
        <w:tc>
          <w:tcPr>
            <w:tcW w:w="510" w:type="dxa"/>
            <w:tcBorders>
              <w:top w:val="single" w:sz="4" w:space="0" w:color="auto"/>
              <w:left w:val="dotted" w:sz="4" w:space="0" w:color="auto"/>
              <w:right w:val="single" w:sz="4" w:space="0" w:color="auto"/>
            </w:tcBorders>
            <w:shd w:val="clear" w:color="auto" w:fill="auto"/>
          </w:tcPr>
          <w:p w14:paraId="3B53FCF3" w14:textId="77777777" w:rsidR="00E66B48" w:rsidRPr="00BC5A0E" w:rsidRDefault="00E66B48" w:rsidP="00776D39">
            <w:pPr>
              <w:rPr>
                <w:rFonts w:hAnsi="Meiryo UI"/>
              </w:rPr>
            </w:pPr>
          </w:p>
        </w:tc>
      </w:tr>
      <w:tr w:rsidR="00B47B8F" w:rsidRPr="00BC5A0E" w14:paraId="6C16A0E9" w14:textId="77777777" w:rsidTr="00B47B8F">
        <w:trPr>
          <w:trHeight w:val="1237"/>
        </w:trPr>
        <w:tc>
          <w:tcPr>
            <w:tcW w:w="1836" w:type="dxa"/>
            <w:shd w:val="clear" w:color="auto" w:fill="auto"/>
          </w:tcPr>
          <w:p w14:paraId="146CA338" w14:textId="77777777" w:rsidR="00E66B48" w:rsidRPr="00BC5A0E" w:rsidRDefault="00E66B48" w:rsidP="00776D39">
            <w:pPr>
              <w:rPr>
                <w:rFonts w:hAnsi="Meiryo UI"/>
              </w:rPr>
            </w:pPr>
            <w:r w:rsidRPr="00BC5A0E">
              <w:rPr>
                <w:rFonts w:hAnsi="Meiryo UI" w:hint="eastAsia"/>
              </w:rPr>
              <w:t>（</w:t>
            </w:r>
            <w:r w:rsidRPr="00BC5A0E">
              <w:rPr>
                <w:rFonts w:hAnsi="Meiryo UI"/>
              </w:rPr>
              <w:t xml:space="preserve">2） </w:t>
            </w:r>
          </w:p>
        </w:tc>
        <w:tc>
          <w:tcPr>
            <w:tcW w:w="1283" w:type="dxa"/>
            <w:shd w:val="clear" w:color="auto" w:fill="auto"/>
          </w:tcPr>
          <w:p w14:paraId="26BE4EAC"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6DDCE038"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4D92A5FA"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0DF63560"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396A5747"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3FA3097F"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6CB02AA5"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3D60F028" w14:textId="77777777" w:rsidR="00E66B48" w:rsidRPr="00BC5A0E" w:rsidRDefault="00E66B48" w:rsidP="00776D39">
            <w:pPr>
              <w:rPr>
                <w:rFonts w:hAnsi="Meiryo UI"/>
              </w:rPr>
            </w:pPr>
            <w:r w:rsidRPr="00BC5A0E">
              <w:rPr>
                <w:rFonts w:hAnsi="Meiryo UI"/>
                <w:noProof/>
              </w:rPr>
              <mc:AlternateContent>
                <mc:Choice Requires="wps">
                  <w:drawing>
                    <wp:anchor distT="0" distB="0" distL="114300" distR="114300" simplePos="0" relativeHeight="251658246" behindDoc="0" locked="0" layoutInCell="1" allowOverlap="1" wp14:anchorId="42891167" wp14:editId="1F6D78BB">
                      <wp:simplePos x="0" y="0"/>
                      <wp:positionH relativeFrom="column">
                        <wp:posOffset>4527550</wp:posOffset>
                      </wp:positionH>
                      <wp:positionV relativeFrom="paragraph">
                        <wp:posOffset>374650</wp:posOffset>
                      </wp:positionV>
                      <wp:extent cx="16510" cy="4102100"/>
                      <wp:effectExtent l="0" t="0" r="21590" b="317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640428" id="直線コネクタ 23"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511" w:type="dxa"/>
            <w:tcBorders>
              <w:left w:val="dotted" w:sz="4" w:space="0" w:color="auto"/>
            </w:tcBorders>
            <w:shd w:val="clear" w:color="auto" w:fill="auto"/>
          </w:tcPr>
          <w:p w14:paraId="4AE9FDE1"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0DBD884B" w14:textId="77777777" w:rsidR="00E66B48" w:rsidRPr="00BC5A0E" w:rsidRDefault="00E66B48" w:rsidP="00776D39">
            <w:pPr>
              <w:rPr>
                <w:rFonts w:hAnsi="Meiryo UI"/>
              </w:rPr>
            </w:pPr>
          </w:p>
        </w:tc>
        <w:tc>
          <w:tcPr>
            <w:tcW w:w="514" w:type="dxa"/>
            <w:tcBorders>
              <w:left w:val="dotted" w:sz="4" w:space="0" w:color="auto"/>
              <w:right w:val="dotted" w:sz="4" w:space="0" w:color="auto"/>
            </w:tcBorders>
            <w:shd w:val="clear" w:color="auto" w:fill="auto"/>
          </w:tcPr>
          <w:p w14:paraId="3B2259C5"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2FDAC112" w14:textId="77777777" w:rsidR="00E66B48" w:rsidRPr="00BC5A0E" w:rsidRDefault="00E66B48" w:rsidP="00776D39">
            <w:pPr>
              <w:rPr>
                <w:rFonts w:hAnsi="Meiryo UI"/>
              </w:rPr>
            </w:pPr>
          </w:p>
        </w:tc>
        <w:tc>
          <w:tcPr>
            <w:tcW w:w="510" w:type="dxa"/>
            <w:tcBorders>
              <w:left w:val="dotted" w:sz="4" w:space="0" w:color="auto"/>
              <w:right w:val="single" w:sz="4" w:space="0" w:color="auto"/>
            </w:tcBorders>
            <w:shd w:val="clear" w:color="auto" w:fill="auto"/>
          </w:tcPr>
          <w:p w14:paraId="762D9598" w14:textId="77777777" w:rsidR="00E66B48" w:rsidRPr="00BC5A0E" w:rsidRDefault="00E66B48" w:rsidP="00776D39">
            <w:pPr>
              <w:rPr>
                <w:rFonts w:hAnsi="Meiryo UI"/>
              </w:rPr>
            </w:pPr>
            <w:r w:rsidRPr="00BC5A0E">
              <w:rPr>
                <w:rFonts w:hAnsi="Meiryo UI"/>
                <w:noProof/>
              </w:rPr>
              <mc:AlternateContent>
                <mc:Choice Requires="wps">
                  <w:drawing>
                    <wp:anchor distT="0" distB="0" distL="114300" distR="114300" simplePos="0" relativeHeight="251658245" behindDoc="0" locked="0" layoutInCell="1" allowOverlap="1" wp14:anchorId="45BD6F61" wp14:editId="0F66C717">
                      <wp:simplePos x="0" y="0"/>
                      <wp:positionH relativeFrom="column">
                        <wp:posOffset>4527550</wp:posOffset>
                      </wp:positionH>
                      <wp:positionV relativeFrom="paragraph">
                        <wp:posOffset>374650</wp:posOffset>
                      </wp:positionV>
                      <wp:extent cx="16510" cy="4102100"/>
                      <wp:effectExtent l="0" t="0" r="21590" b="317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D6352A" id="直線コネクタ 2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B47B8F" w:rsidRPr="00BC5A0E" w14:paraId="6CE22206" w14:textId="77777777" w:rsidTr="00B47B8F">
        <w:trPr>
          <w:trHeight w:val="1237"/>
        </w:trPr>
        <w:tc>
          <w:tcPr>
            <w:tcW w:w="1836" w:type="dxa"/>
            <w:shd w:val="clear" w:color="auto" w:fill="auto"/>
          </w:tcPr>
          <w:p w14:paraId="3B27E8AE" w14:textId="77777777" w:rsidR="00E66B48" w:rsidRPr="00BC5A0E" w:rsidRDefault="00E66B48" w:rsidP="00776D39">
            <w:pPr>
              <w:rPr>
                <w:rFonts w:hAnsi="Meiryo UI"/>
              </w:rPr>
            </w:pPr>
            <w:r w:rsidRPr="00BC5A0E">
              <w:rPr>
                <w:rFonts w:hAnsi="Meiryo UI" w:hint="eastAsia"/>
              </w:rPr>
              <w:t>（</w:t>
            </w:r>
            <w:r w:rsidRPr="00BC5A0E">
              <w:rPr>
                <w:rFonts w:hAnsi="Meiryo UI"/>
              </w:rPr>
              <w:t>3）</w:t>
            </w:r>
          </w:p>
        </w:tc>
        <w:tc>
          <w:tcPr>
            <w:tcW w:w="1283" w:type="dxa"/>
            <w:shd w:val="clear" w:color="auto" w:fill="auto"/>
          </w:tcPr>
          <w:p w14:paraId="0516338E"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3FC487FB"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71A18744"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5CCF28CC"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125D05EF"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15B963EA"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043AC36E"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5D680802"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7B0825A4"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0298FA85" w14:textId="77777777" w:rsidR="00E66B48" w:rsidRPr="00BC5A0E" w:rsidRDefault="00E66B48" w:rsidP="00776D39">
            <w:pPr>
              <w:rPr>
                <w:rFonts w:hAnsi="Meiryo UI"/>
              </w:rPr>
            </w:pPr>
          </w:p>
        </w:tc>
        <w:tc>
          <w:tcPr>
            <w:tcW w:w="514" w:type="dxa"/>
            <w:tcBorders>
              <w:left w:val="dotted" w:sz="4" w:space="0" w:color="auto"/>
              <w:right w:val="dotted" w:sz="4" w:space="0" w:color="auto"/>
            </w:tcBorders>
            <w:shd w:val="clear" w:color="auto" w:fill="auto"/>
          </w:tcPr>
          <w:p w14:paraId="41CF7032"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4E100AA1" w14:textId="77777777" w:rsidR="00E66B48" w:rsidRPr="00BC5A0E" w:rsidRDefault="00E66B48" w:rsidP="00776D39">
            <w:pPr>
              <w:rPr>
                <w:rFonts w:hAnsi="Meiryo UI"/>
              </w:rPr>
            </w:pPr>
          </w:p>
        </w:tc>
        <w:tc>
          <w:tcPr>
            <w:tcW w:w="510" w:type="dxa"/>
            <w:tcBorders>
              <w:left w:val="dotted" w:sz="4" w:space="0" w:color="auto"/>
              <w:right w:val="single" w:sz="4" w:space="0" w:color="auto"/>
            </w:tcBorders>
            <w:shd w:val="clear" w:color="auto" w:fill="auto"/>
          </w:tcPr>
          <w:p w14:paraId="58749283" w14:textId="77777777" w:rsidR="00E66B48" w:rsidRPr="00BC5A0E" w:rsidRDefault="00E66B48" w:rsidP="00776D39">
            <w:pPr>
              <w:rPr>
                <w:rFonts w:hAnsi="Meiryo UI"/>
              </w:rPr>
            </w:pPr>
          </w:p>
        </w:tc>
      </w:tr>
      <w:tr w:rsidR="00B47B8F" w:rsidRPr="00BC5A0E" w14:paraId="37A8911D" w14:textId="77777777" w:rsidTr="00B47B8F">
        <w:trPr>
          <w:trHeight w:val="1237"/>
        </w:trPr>
        <w:tc>
          <w:tcPr>
            <w:tcW w:w="1836" w:type="dxa"/>
            <w:shd w:val="clear" w:color="auto" w:fill="auto"/>
          </w:tcPr>
          <w:p w14:paraId="3A40384A" w14:textId="77777777" w:rsidR="00E66B48" w:rsidRPr="00BC5A0E" w:rsidRDefault="00E66B48" w:rsidP="00776D39">
            <w:pPr>
              <w:rPr>
                <w:rFonts w:hAnsi="Meiryo UI"/>
              </w:rPr>
            </w:pPr>
            <w:r w:rsidRPr="00BC5A0E">
              <w:rPr>
                <w:rFonts w:hAnsi="Meiryo UI" w:hint="eastAsia"/>
              </w:rPr>
              <w:t>（</w:t>
            </w:r>
            <w:r w:rsidRPr="00BC5A0E">
              <w:rPr>
                <w:rFonts w:hAnsi="Meiryo UI"/>
              </w:rPr>
              <w:t>4）</w:t>
            </w:r>
          </w:p>
        </w:tc>
        <w:tc>
          <w:tcPr>
            <w:tcW w:w="1283" w:type="dxa"/>
            <w:shd w:val="clear" w:color="auto" w:fill="auto"/>
          </w:tcPr>
          <w:p w14:paraId="4CBC4F51"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6F3BA77F"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5E95A181"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2D61C122"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1A3B0514"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653E8DEE"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2BD7D01C"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11578430"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6576D9E3"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1B91B900" w14:textId="77777777" w:rsidR="00E66B48" w:rsidRPr="00BC5A0E" w:rsidRDefault="00E66B48" w:rsidP="00776D39">
            <w:pPr>
              <w:rPr>
                <w:rFonts w:hAnsi="Meiryo UI"/>
              </w:rPr>
            </w:pPr>
          </w:p>
        </w:tc>
        <w:tc>
          <w:tcPr>
            <w:tcW w:w="514" w:type="dxa"/>
            <w:tcBorders>
              <w:left w:val="dotted" w:sz="4" w:space="0" w:color="auto"/>
              <w:right w:val="dotted" w:sz="4" w:space="0" w:color="auto"/>
            </w:tcBorders>
            <w:shd w:val="clear" w:color="auto" w:fill="auto"/>
          </w:tcPr>
          <w:p w14:paraId="4072FF2E"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16B45ACF" w14:textId="77777777" w:rsidR="00E66B48" w:rsidRPr="00BC5A0E" w:rsidRDefault="00E66B48" w:rsidP="00776D39">
            <w:pPr>
              <w:rPr>
                <w:rFonts w:hAnsi="Meiryo UI"/>
              </w:rPr>
            </w:pPr>
          </w:p>
        </w:tc>
        <w:tc>
          <w:tcPr>
            <w:tcW w:w="510" w:type="dxa"/>
            <w:tcBorders>
              <w:left w:val="dotted" w:sz="4" w:space="0" w:color="auto"/>
              <w:right w:val="single" w:sz="4" w:space="0" w:color="auto"/>
            </w:tcBorders>
            <w:shd w:val="clear" w:color="auto" w:fill="auto"/>
          </w:tcPr>
          <w:p w14:paraId="200C7B89" w14:textId="77777777" w:rsidR="00E66B48" w:rsidRPr="00BC5A0E" w:rsidRDefault="00E66B48" w:rsidP="00776D39">
            <w:pPr>
              <w:rPr>
                <w:rFonts w:hAnsi="Meiryo UI"/>
              </w:rPr>
            </w:pPr>
          </w:p>
        </w:tc>
      </w:tr>
      <w:tr w:rsidR="00B47B8F" w:rsidRPr="00BC5A0E" w14:paraId="1A37BBC2" w14:textId="77777777" w:rsidTr="00B47B8F">
        <w:trPr>
          <w:trHeight w:val="1237"/>
        </w:trPr>
        <w:tc>
          <w:tcPr>
            <w:tcW w:w="1836" w:type="dxa"/>
            <w:shd w:val="clear" w:color="auto" w:fill="auto"/>
          </w:tcPr>
          <w:p w14:paraId="58D3E5E5" w14:textId="77777777" w:rsidR="00E66B48" w:rsidRPr="00BC5A0E" w:rsidRDefault="00E66B48" w:rsidP="00776D39">
            <w:pPr>
              <w:rPr>
                <w:rFonts w:hAnsi="Meiryo UI"/>
              </w:rPr>
            </w:pPr>
            <w:r w:rsidRPr="00BC5A0E">
              <w:rPr>
                <w:rFonts w:hAnsi="Meiryo UI" w:hint="eastAsia"/>
              </w:rPr>
              <w:t>（</w:t>
            </w:r>
            <w:r w:rsidRPr="00BC5A0E">
              <w:rPr>
                <w:rFonts w:hAnsi="Meiryo UI"/>
              </w:rPr>
              <w:t>5）</w:t>
            </w:r>
          </w:p>
        </w:tc>
        <w:tc>
          <w:tcPr>
            <w:tcW w:w="1283" w:type="dxa"/>
            <w:shd w:val="clear" w:color="auto" w:fill="auto"/>
          </w:tcPr>
          <w:p w14:paraId="542757C2"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045E97F4"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3BF82363"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39726C33"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75ADB532"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240D22BF"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26FABC4D"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7C169150"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08D1A4E0"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6DAECDC2" w14:textId="77777777" w:rsidR="00E66B48" w:rsidRPr="00BC5A0E" w:rsidRDefault="00E66B48" w:rsidP="00776D39">
            <w:pPr>
              <w:rPr>
                <w:rFonts w:hAnsi="Meiryo UI"/>
              </w:rPr>
            </w:pPr>
          </w:p>
        </w:tc>
        <w:tc>
          <w:tcPr>
            <w:tcW w:w="514" w:type="dxa"/>
            <w:tcBorders>
              <w:left w:val="dotted" w:sz="4" w:space="0" w:color="auto"/>
              <w:right w:val="dotted" w:sz="4" w:space="0" w:color="auto"/>
            </w:tcBorders>
            <w:shd w:val="clear" w:color="auto" w:fill="auto"/>
          </w:tcPr>
          <w:p w14:paraId="66188801"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56268A5E" w14:textId="77777777" w:rsidR="00E66B48" w:rsidRPr="00BC5A0E" w:rsidRDefault="00E66B48" w:rsidP="00776D39">
            <w:pPr>
              <w:rPr>
                <w:rFonts w:hAnsi="Meiryo UI"/>
              </w:rPr>
            </w:pPr>
          </w:p>
        </w:tc>
        <w:tc>
          <w:tcPr>
            <w:tcW w:w="510" w:type="dxa"/>
            <w:tcBorders>
              <w:left w:val="dotted" w:sz="4" w:space="0" w:color="auto"/>
              <w:right w:val="single" w:sz="4" w:space="0" w:color="auto"/>
            </w:tcBorders>
            <w:shd w:val="clear" w:color="auto" w:fill="auto"/>
          </w:tcPr>
          <w:p w14:paraId="1F972998" w14:textId="77777777" w:rsidR="00E66B48" w:rsidRPr="00BC5A0E" w:rsidRDefault="00E66B48" w:rsidP="00776D39">
            <w:pPr>
              <w:rPr>
                <w:rFonts w:hAnsi="Meiryo UI"/>
              </w:rPr>
            </w:pPr>
          </w:p>
        </w:tc>
      </w:tr>
      <w:tr w:rsidR="00B47B8F" w:rsidRPr="00BC5A0E" w14:paraId="2DF13F4F" w14:textId="77777777" w:rsidTr="00B47B8F">
        <w:trPr>
          <w:trHeight w:val="1237"/>
        </w:trPr>
        <w:tc>
          <w:tcPr>
            <w:tcW w:w="1836" w:type="dxa"/>
            <w:shd w:val="clear" w:color="auto" w:fill="auto"/>
          </w:tcPr>
          <w:p w14:paraId="672ACA9B" w14:textId="77777777" w:rsidR="00E66B48" w:rsidRPr="00BC5A0E" w:rsidRDefault="00E66B48" w:rsidP="00776D39">
            <w:pPr>
              <w:rPr>
                <w:rFonts w:hAnsi="Meiryo UI"/>
              </w:rPr>
            </w:pPr>
            <w:r w:rsidRPr="00BC5A0E">
              <w:rPr>
                <w:rFonts w:hAnsi="Meiryo UI" w:hint="eastAsia"/>
              </w:rPr>
              <w:t>（</w:t>
            </w:r>
            <w:r w:rsidRPr="00BC5A0E">
              <w:rPr>
                <w:rFonts w:hAnsi="Meiryo UI"/>
              </w:rPr>
              <w:t>6）</w:t>
            </w:r>
          </w:p>
        </w:tc>
        <w:tc>
          <w:tcPr>
            <w:tcW w:w="1283" w:type="dxa"/>
            <w:shd w:val="clear" w:color="auto" w:fill="auto"/>
          </w:tcPr>
          <w:p w14:paraId="6FAB80EF"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217E4EDB"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05A3EF1E"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7D191747"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469F06A3"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5DCE8131"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563F16CE"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4D5ACD27"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2F7D35B9"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7182CAE7" w14:textId="77777777" w:rsidR="00E66B48" w:rsidRPr="00BC5A0E" w:rsidRDefault="00E66B48" w:rsidP="00776D39">
            <w:pPr>
              <w:rPr>
                <w:rFonts w:hAnsi="Meiryo UI"/>
              </w:rPr>
            </w:pPr>
          </w:p>
        </w:tc>
        <w:tc>
          <w:tcPr>
            <w:tcW w:w="514" w:type="dxa"/>
            <w:tcBorders>
              <w:left w:val="dotted" w:sz="4" w:space="0" w:color="auto"/>
              <w:right w:val="dotted" w:sz="4" w:space="0" w:color="auto"/>
            </w:tcBorders>
            <w:shd w:val="clear" w:color="auto" w:fill="auto"/>
          </w:tcPr>
          <w:p w14:paraId="41AEF1CF"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6F7F6FA2" w14:textId="77777777" w:rsidR="00E66B48" w:rsidRPr="00BC5A0E" w:rsidRDefault="00E66B48" w:rsidP="00776D39">
            <w:pPr>
              <w:rPr>
                <w:rFonts w:hAnsi="Meiryo UI"/>
              </w:rPr>
            </w:pPr>
          </w:p>
        </w:tc>
        <w:tc>
          <w:tcPr>
            <w:tcW w:w="510" w:type="dxa"/>
            <w:tcBorders>
              <w:left w:val="dotted" w:sz="4" w:space="0" w:color="auto"/>
              <w:right w:val="single" w:sz="4" w:space="0" w:color="auto"/>
            </w:tcBorders>
            <w:shd w:val="clear" w:color="auto" w:fill="auto"/>
          </w:tcPr>
          <w:p w14:paraId="06EA871A" w14:textId="77777777" w:rsidR="00E66B48" w:rsidRPr="00BC5A0E" w:rsidRDefault="00E66B48" w:rsidP="00776D39">
            <w:pPr>
              <w:rPr>
                <w:rFonts w:hAnsi="Meiryo UI"/>
              </w:rPr>
            </w:pPr>
          </w:p>
        </w:tc>
      </w:tr>
    </w:tbl>
    <w:p w14:paraId="1B16727F" w14:textId="77777777" w:rsidR="00AA30D3" w:rsidRPr="00C87EDD" w:rsidRDefault="00AA30D3" w:rsidP="00AA30D3">
      <w:pPr>
        <w:widowControl/>
        <w:jc w:val="left"/>
        <w:rPr>
          <w:rFonts w:hAnsi="Meiryo UI"/>
        </w:rPr>
      </w:pPr>
    </w:p>
    <w:p w14:paraId="64593EEB" w14:textId="77777777" w:rsidR="00754E61" w:rsidRDefault="00754E61" w:rsidP="00754E61">
      <w:pPr>
        <w:ind w:firstLineChars="67" w:firstLine="161"/>
        <w:rPr>
          <w:rFonts w:hAnsi="Meiryo UI"/>
          <w:b/>
          <w:bCs/>
          <w:sz w:val="24"/>
        </w:rPr>
      </w:pPr>
    </w:p>
    <w:p w14:paraId="45E413D7" w14:textId="0ED6DFED" w:rsidR="008139CC" w:rsidRPr="00FF3E5E" w:rsidRDefault="00E27F36" w:rsidP="00CE3C45">
      <w:pPr>
        <w:ind w:firstLineChars="67" w:firstLine="161"/>
        <w:rPr>
          <w:rFonts w:hAnsi="Meiryo UI"/>
          <w:szCs w:val="21"/>
        </w:rPr>
      </w:pPr>
      <w:r>
        <w:rPr>
          <w:rFonts w:hAnsi="Meiryo UI"/>
          <w:b/>
          <w:bCs/>
          <w:sz w:val="24"/>
        </w:rPr>
        <w:lastRenderedPageBreak/>
        <w:t>1</w:t>
      </w:r>
      <w:r w:rsidR="00643E9F">
        <w:rPr>
          <w:rFonts w:hAnsi="Meiryo UI" w:hint="eastAsia"/>
          <w:b/>
          <w:bCs/>
          <w:sz w:val="24"/>
        </w:rPr>
        <w:t>1</w:t>
      </w:r>
      <w:r w:rsidR="008139CC" w:rsidRPr="00F87988">
        <w:rPr>
          <w:rFonts w:hAnsi="Meiryo UI" w:hint="eastAsia"/>
          <w:b/>
          <w:bCs/>
          <w:sz w:val="24"/>
        </w:rPr>
        <w:t xml:space="preserve">. </w:t>
      </w:r>
      <w:r w:rsidR="008139CC">
        <w:rPr>
          <w:rFonts w:hAnsi="Meiryo UI" w:hint="eastAsia"/>
          <w:b/>
          <w:bCs/>
          <w:sz w:val="24"/>
        </w:rPr>
        <w:t>実用化までの</w:t>
      </w:r>
      <w:r w:rsidR="00F85145">
        <w:rPr>
          <w:rFonts w:hAnsi="Meiryo UI" w:hint="eastAsia"/>
          <w:b/>
          <w:bCs/>
          <w:sz w:val="24"/>
        </w:rPr>
        <w:t>ロ</w:t>
      </w:r>
      <w:r w:rsidR="008139CC">
        <w:rPr>
          <w:rFonts w:hAnsi="Meiryo UI" w:hint="eastAsia"/>
          <w:b/>
          <w:bCs/>
          <w:sz w:val="24"/>
        </w:rPr>
        <w:t>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1D8DC574" w:rsidR="0023501E" w:rsidRPr="00C87EDD" w:rsidRDefault="00FF51B7" w:rsidP="0023501E">
      <w:pPr>
        <w:snapToGrid w:val="0"/>
        <w:rPr>
          <w:rFonts w:hAnsi="Meiryo UI"/>
          <w:i/>
          <w:color w:val="0070C0"/>
          <w:szCs w:val="21"/>
        </w:rPr>
      </w:pPr>
      <w:r>
        <w:rPr>
          <w:rFonts w:hAnsi="Meiryo UI"/>
          <w:i/>
          <w:noProof/>
          <w:color w:val="0070C0"/>
          <w:szCs w:val="21"/>
        </w:rPr>
        <w:drawing>
          <wp:inline distT="0" distB="0" distL="0" distR="0" wp14:anchorId="0924AE9D" wp14:editId="71EED48B">
            <wp:extent cx="6184900" cy="2514600"/>
            <wp:effectExtent l="0" t="0" r="6350" b="0"/>
            <wp:docPr id="197881358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4900" cy="2514600"/>
                    </a:xfrm>
                    <a:prstGeom prst="rect">
                      <a:avLst/>
                    </a:prstGeom>
                    <a:noFill/>
                    <a:ln>
                      <a:noFill/>
                    </a:ln>
                  </pic:spPr>
                </pic:pic>
              </a:graphicData>
            </a:graphic>
          </wp:inline>
        </w:drawing>
      </w:r>
    </w:p>
    <w:p w14:paraId="60C03804" w14:textId="77777777" w:rsidR="003F73B4" w:rsidRDefault="003F73B4" w:rsidP="003F73B4"/>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B248BD" w14:paraId="17144520" w14:textId="77777777" w:rsidTr="00776D39">
        <w:tc>
          <w:tcPr>
            <w:tcW w:w="9781" w:type="dxa"/>
            <w:shd w:val="clear" w:color="auto" w:fill="F2F2F2" w:themeFill="background1" w:themeFillShade="F2"/>
          </w:tcPr>
          <w:p w14:paraId="4931D063" w14:textId="77777777" w:rsidR="003F73B4" w:rsidRPr="00C87EDD" w:rsidRDefault="003F73B4" w:rsidP="003F73B4">
            <w:pPr>
              <w:pStyle w:val="a4"/>
              <w:numPr>
                <w:ilvl w:val="0"/>
                <w:numId w:val="91"/>
              </w:numPr>
              <w:snapToGrid w:val="0"/>
              <w:ind w:leftChars="0"/>
              <w:rPr>
                <w:rFonts w:hAnsi="Meiryo UI"/>
                <w:szCs w:val="21"/>
              </w:rPr>
            </w:pPr>
            <w:r w:rsidRPr="00C87EDD">
              <w:rPr>
                <w:rFonts w:hAnsi="Meiryo UI" w:hint="eastAsia"/>
                <w:color w:val="000000"/>
                <w:szCs w:val="21"/>
              </w:rPr>
              <w:t>申請時点までの達成事項</w:t>
            </w:r>
          </w:p>
        </w:tc>
      </w:tr>
      <w:tr w:rsidR="003F73B4" w:rsidRPr="00B248BD" w14:paraId="100FAFC5" w14:textId="77777777" w:rsidTr="00776D39">
        <w:tc>
          <w:tcPr>
            <w:tcW w:w="9781" w:type="dxa"/>
            <w:shd w:val="clear" w:color="auto" w:fill="auto"/>
          </w:tcPr>
          <w:p w14:paraId="7FACAA52" w14:textId="0CCBC1ED" w:rsidR="003F73B4" w:rsidRPr="004D2CBF" w:rsidRDefault="00AA793E" w:rsidP="00776D39">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主要特許出願（</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w:t>
            </w:r>
            <w:r w:rsidR="003F73B4" w:rsidRPr="004D2CBF">
              <w:rPr>
                <w:rFonts w:hAnsi="Meiryo UI"/>
                <w:sz w:val="18"/>
                <w:szCs w:val="18"/>
                <w:lang w:eastAsia="zh-TW"/>
              </w:rPr>
              <w:t>POC</w:t>
            </w:r>
            <w:r w:rsidR="003F73B4" w:rsidRPr="004D2CBF">
              <w:rPr>
                <w:rFonts w:hAnsi="Meiryo UI" w:hint="eastAsia"/>
                <w:sz w:val="18"/>
                <w:szCs w:val="18"/>
                <w:lang w:eastAsia="zh-TW"/>
              </w:rPr>
              <w:t>取得　（</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1E0F19DB" w14:textId="5D4E49D0" w:rsidR="003F73B4" w:rsidRPr="004D2CBF" w:rsidRDefault="00AA793E" w:rsidP="00776D39">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 w:val="18"/>
                    <w:szCs w:val="18"/>
                  </w:rPr>
                  <w:t>☐</w:t>
                </w:r>
              </w:sdtContent>
            </w:sdt>
            <w:r w:rsidR="003F73B4" w:rsidRPr="004D2CBF">
              <w:rPr>
                <w:rFonts w:hAnsi="Meiryo UI" w:hint="eastAsia"/>
                <w:sz w:val="18"/>
                <w:szCs w:val="18"/>
              </w:rPr>
              <w:t>試験物の規格決定（</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試験物の製造体制整備（</w:t>
            </w:r>
            <w:r w:rsidR="003F73B4" w:rsidRPr="004D2CBF">
              <w:rPr>
                <w:rFonts w:hAnsi="Meiryo UI"/>
                <w:sz w:val="18"/>
                <w:szCs w:val="18"/>
              </w:rPr>
              <w:t>20**年**月</w:t>
            </w:r>
            <w:r w:rsidR="003F73B4" w:rsidRPr="004D2CBF">
              <w:rPr>
                <w:rFonts w:hAnsi="Meiryo UI" w:hint="eastAsia"/>
                <w:sz w:val="18"/>
                <w:szCs w:val="18"/>
              </w:rPr>
              <w:t>）</w:t>
            </w:r>
          </w:p>
          <w:p w14:paraId="445FA905" w14:textId="392265A7" w:rsidR="003F73B4" w:rsidRPr="004D2CBF" w:rsidRDefault="00AA793E" w:rsidP="00776D39">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非臨床安全性評価終了（</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24E40314" w14:textId="464CC41D" w:rsidR="003F73B4" w:rsidRPr="004D2CBF" w:rsidRDefault="00AA793E" w:rsidP="00776D39">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医師主導治験届提出（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企業主導治験届提出（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5A56DD12" w14:textId="60FFEA61" w:rsidR="003F73B4" w:rsidRPr="004D2CBF" w:rsidRDefault="00AA793E" w:rsidP="00776D39">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薬事承認／認証申請（</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薬事承認／認証取得（</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516BEE54" w14:textId="22D30B75" w:rsidR="003F73B4" w:rsidRPr="004D2CBF" w:rsidRDefault="00AA793E" w:rsidP="00776D39">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国際臨床試験開始（</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海外での承認／認証申請（</w:t>
            </w:r>
            <w:r w:rsidR="003F73B4" w:rsidRPr="004D2CBF">
              <w:rPr>
                <w:rFonts w:hAnsi="Meiryo UI"/>
                <w:sz w:val="18"/>
                <w:szCs w:val="18"/>
              </w:rPr>
              <w:t>20**年**月</w:t>
            </w:r>
            <w:r w:rsidR="003F73B4" w:rsidRPr="004D2CBF">
              <w:rPr>
                <w:rFonts w:hAnsi="Meiryo UI" w:hint="eastAsia"/>
                <w:sz w:val="18"/>
                <w:szCs w:val="18"/>
              </w:rPr>
              <w:t xml:space="preserve">）　</w:t>
            </w:r>
          </w:p>
          <w:p w14:paraId="34A2F0D8" w14:textId="569597F3" w:rsidR="003F73B4" w:rsidRPr="004D2CBF" w:rsidRDefault="00AA793E" w:rsidP="00776D39">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先進医療承認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保険適用（</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69FE709F" w14:textId="45F5BBEB" w:rsidR="003F73B4" w:rsidRPr="004D2CBF" w:rsidRDefault="00AA793E" w:rsidP="00776D39">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薬事承認／認証後販売（</w:t>
            </w:r>
            <w:r w:rsidR="003F73B4" w:rsidRPr="004D2CBF">
              <w:rPr>
                <w:rFonts w:hAnsi="Meiryo UI"/>
                <w:sz w:val="18"/>
                <w:szCs w:val="18"/>
              </w:rPr>
              <w:t>20**年**月</w:t>
            </w:r>
            <w:r w:rsidR="003F73B4" w:rsidRPr="004D2CBF">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薬事承認／認証外の商品化（</w:t>
            </w:r>
            <w:r w:rsidR="003F73B4" w:rsidRPr="004D2CBF">
              <w:rPr>
                <w:rFonts w:hAnsi="Meiryo UI"/>
                <w:sz w:val="18"/>
                <w:szCs w:val="18"/>
              </w:rPr>
              <w:t>20**年**</w:t>
            </w:r>
            <w:r w:rsidR="003F73B4" w:rsidRPr="004D2CBF">
              <w:rPr>
                <w:rFonts w:hAnsi="Meiryo UI" w:hint="eastAsia"/>
                <w:sz w:val="18"/>
                <w:szCs w:val="18"/>
              </w:rPr>
              <w:t>月）</w:t>
            </w:r>
          </w:p>
          <w:p w14:paraId="61338204" w14:textId="2F500606" w:rsidR="003F73B4" w:rsidRPr="00C87EDD" w:rsidRDefault="00AA793E" w:rsidP="00776D39">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ライセンスアウト　（</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 xml:space="preserve">その他（　　　</w:t>
            </w:r>
            <w:r w:rsidR="003F73B4" w:rsidRPr="004D2CBF">
              <w:rPr>
                <w:rFonts w:hAnsi="Meiryo UI"/>
                <w:sz w:val="18"/>
                <w:szCs w:val="18"/>
              </w:rPr>
              <w:t xml:space="preserve"> </w:t>
            </w:r>
            <w:r w:rsidR="003F73B4" w:rsidRPr="004D2CBF">
              <w:rPr>
                <w:rFonts w:hAnsi="Meiryo UI" w:hint="eastAsia"/>
                <w:sz w:val="18"/>
                <w:szCs w:val="18"/>
              </w:rPr>
              <w:t>）（</w:t>
            </w:r>
            <w:r w:rsidR="003F73B4" w:rsidRPr="004D2CBF">
              <w:rPr>
                <w:rFonts w:hAnsi="Meiryo UI"/>
                <w:sz w:val="18"/>
                <w:szCs w:val="18"/>
              </w:rPr>
              <w:t>20**</w:t>
            </w:r>
            <w:r w:rsidR="003F73B4" w:rsidRPr="004D2CBF">
              <w:rPr>
                <w:rFonts w:hAnsi="Meiryo UI" w:hint="eastAsia"/>
                <w:sz w:val="18"/>
                <w:szCs w:val="18"/>
              </w:rPr>
              <w:t>年</w:t>
            </w:r>
            <w:r w:rsidR="003F73B4" w:rsidRPr="004D2CBF">
              <w:rPr>
                <w:rFonts w:hAnsi="Meiryo UI"/>
                <w:sz w:val="18"/>
                <w:szCs w:val="18"/>
              </w:rPr>
              <w:t>**</w:t>
            </w:r>
            <w:r w:rsidR="003F73B4" w:rsidRPr="004D2CBF">
              <w:rPr>
                <w:rFonts w:hAnsi="Meiryo UI" w:hint="eastAsia"/>
                <w:sz w:val="18"/>
                <w:szCs w:val="18"/>
              </w:rPr>
              <w:t>月）</w:t>
            </w:r>
          </w:p>
        </w:tc>
      </w:tr>
      <w:tr w:rsidR="003F73B4" w:rsidRPr="00B248BD" w14:paraId="7E1CA226" w14:textId="77777777" w:rsidTr="00776D39">
        <w:tc>
          <w:tcPr>
            <w:tcW w:w="9781" w:type="dxa"/>
            <w:shd w:val="clear" w:color="auto" w:fill="F2F2F2" w:themeFill="background1" w:themeFillShade="F2"/>
          </w:tcPr>
          <w:p w14:paraId="44D6C3A6" w14:textId="77777777" w:rsidR="003F73B4" w:rsidRPr="00C87EDD" w:rsidRDefault="003F73B4" w:rsidP="003F73B4">
            <w:pPr>
              <w:pStyle w:val="a4"/>
              <w:numPr>
                <w:ilvl w:val="0"/>
                <w:numId w:val="91"/>
              </w:numPr>
              <w:snapToGrid w:val="0"/>
              <w:ind w:leftChars="0"/>
              <w:rPr>
                <w:rFonts w:hAnsi="Meiryo UI"/>
                <w:szCs w:val="21"/>
              </w:rPr>
            </w:pPr>
            <w:r w:rsidRPr="00C87EDD">
              <w:rPr>
                <w:rFonts w:hAnsi="Meiryo UI" w:hint="eastAsia"/>
                <w:color w:val="000000"/>
                <w:szCs w:val="21"/>
              </w:rPr>
              <w:t>開発目標（達成見込み）</w:t>
            </w:r>
          </w:p>
        </w:tc>
      </w:tr>
      <w:tr w:rsidR="003F73B4" w:rsidRPr="00B248BD" w14:paraId="355CE432" w14:textId="77777777" w:rsidTr="00776D39">
        <w:tc>
          <w:tcPr>
            <w:tcW w:w="9781" w:type="dxa"/>
            <w:shd w:val="clear" w:color="auto" w:fill="auto"/>
          </w:tcPr>
          <w:p w14:paraId="2B858CC2" w14:textId="66F7CEC2" w:rsidR="003F73B4" w:rsidRPr="004D2CBF" w:rsidRDefault="00AA793E" w:rsidP="00776D39">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主要特許出願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color w:val="000000"/>
                    <w:sz w:val="18"/>
                    <w:szCs w:val="18"/>
                  </w:rPr>
                  <w:t>☐</w:t>
                </w:r>
              </w:sdtContent>
            </w:sdt>
            <w:r w:rsidR="003F73B4" w:rsidRPr="004D2CBF">
              <w:rPr>
                <w:rFonts w:hAnsi="Meiryo UI" w:hint="eastAsia"/>
                <w:sz w:val="18"/>
                <w:szCs w:val="18"/>
                <w:lang w:eastAsia="zh-TW"/>
              </w:rPr>
              <w:t>非臨床</w:t>
            </w:r>
            <w:r w:rsidR="003F73B4" w:rsidRPr="004D2CBF">
              <w:rPr>
                <w:rFonts w:hAnsi="Meiryo UI"/>
                <w:sz w:val="18"/>
                <w:szCs w:val="18"/>
                <w:lang w:eastAsia="zh-TW"/>
              </w:rPr>
              <w:t>POC</w:t>
            </w:r>
            <w:r w:rsidR="003F73B4" w:rsidRPr="004D2CBF">
              <w:rPr>
                <w:rFonts w:hAnsi="Meiryo UI" w:hint="eastAsia"/>
                <w:sz w:val="18"/>
                <w:szCs w:val="18"/>
                <w:lang w:eastAsia="zh-TW"/>
              </w:rPr>
              <w:t>取得　（</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3D75B92E" w14:textId="6B1C89D0" w:rsidR="003F73B4" w:rsidRPr="004D2CBF" w:rsidRDefault="00AA793E" w:rsidP="00776D39">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試験物の規格決定（</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試験物の製造体制整備（</w:t>
            </w:r>
            <w:r w:rsidR="003F73B4" w:rsidRPr="004D2CBF">
              <w:rPr>
                <w:rFonts w:hAnsi="Meiryo UI"/>
                <w:sz w:val="18"/>
                <w:szCs w:val="18"/>
              </w:rPr>
              <w:t>20**年**月</w:t>
            </w:r>
            <w:r w:rsidR="003F73B4" w:rsidRPr="004D2CBF">
              <w:rPr>
                <w:rFonts w:hAnsi="Meiryo UI" w:hint="eastAsia"/>
                <w:sz w:val="18"/>
                <w:szCs w:val="18"/>
              </w:rPr>
              <w:t>）</w:t>
            </w:r>
          </w:p>
          <w:p w14:paraId="684DF738" w14:textId="3F0CC0EF" w:rsidR="003F73B4" w:rsidRPr="004D2CBF" w:rsidRDefault="00AA793E" w:rsidP="00776D39">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非臨床安全性評価終了（</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12121390" w14:textId="10F5B294" w:rsidR="003F73B4" w:rsidRPr="004D2CBF" w:rsidRDefault="00AA793E" w:rsidP="00776D39">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医師主導治験届提出（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lang w:eastAsia="zh-TW"/>
              </w:rPr>
              <w:t>企業主導治験届提出（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5A852439" w14:textId="7D93BD38" w:rsidR="003F73B4" w:rsidRPr="004D2CBF" w:rsidRDefault="00AA793E" w:rsidP="00776D39">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 w:val="18"/>
                    <w:szCs w:val="18"/>
                  </w:rPr>
                  <w:t>☐</w:t>
                </w:r>
              </w:sdtContent>
            </w:sdt>
            <w:r w:rsidR="003F73B4" w:rsidRPr="004D2CBF">
              <w:rPr>
                <w:rFonts w:hAnsi="Meiryo UI" w:hint="eastAsia"/>
                <w:color w:val="000000"/>
                <w:sz w:val="18"/>
                <w:szCs w:val="18"/>
                <w:lang w:eastAsia="zh-TW"/>
              </w:rPr>
              <w:t>総括報告書</w:t>
            </w:r>
            <w:r w:rsidR="003F73B4" w:rsidRPr="004D2CBF">
              <w:rPr>
                <w:rFonts w:hAnsi="Meiryo UI"/>
                <w:color w:val="000000"/>
                <w:sz w:val="18"/>
                <w:szCs w:val="18"/>
                <w:lang w:eastAsia="zh-TW"/>
              </w:rPr>
              <w:t>提出</w:t>
            </w:r>
            <w:r w:rsidR="003F73B4" w:rsidRPr="004D2CBF">
              <w:rPr>
                <w:rFonts w:hAnsi="Meiryo UI" w:hint="eastAsia"/>
                <w:sz w:val="18"/>
                <w:szCs w:val="18"/>
                <w:lang w:eastAsia="zh-TW"/>
              </w:rPr>
              <w:t>（</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40CB7F4A" w14:textId="36ABB514" w:rsidR="003F73B4" w:rsidRPr="004D2CBF" w:rsidRDefault="00AA793E" w:rsidP="00776D39">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薬事承認／認証申請（</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lang w:eastAsia="zh-TW"/>
              </w:rPr>
              <w:t>薬事承認／認証取得（</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59DF18E4" w14:textId="5593A16E" w:rsidR="003F73B4" w:rsidRPr="004D2CBF" w:rsidRDefault="00AA793E" w:rsidP="00776D39">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国際臨床試験開始（</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海外での承認／認証申請（</w:t>
            </w:r>
            <w:r w:rsidR="003F73B4" w:rsidRPr="004D2CBF">
              <w:rPr>
                <w:rFonts w:hAnsi="Meiryo UI"/>
                <w:sz w:val="18"/>
                <w:szCs w:val="18"/>
              </w:rPr>
              <w:t>20**年**月</w:t>
            </w:r>
            <w:r w:rsidR="003F73B4" w:rsidRPr="004D2CBF">
              <w:rPr>
                <w:rFonts w:hAnsi="Meiryo UI" w:hint="eastAsia"/>
                <w:sz w:val="18"/>
                <w:szCs w:val="18"/>
              </w:rPr>
              <w:t xml:space="preserve">）　</w:t>
            </w:r>
          </w:p>
          <w:p w14:paraId="5ECAC8F4" w14:textId="29E344CA" w:rsidR="003F73B4" w:rsidRPr="004D2CBF" w:rsidRDefault="00AA793E" w:rsidP="00776D39">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先進医療承認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r w:rsidR="003F73B4" w:rsidRPr="004D2CBF">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EndPr/>
              <w:sdtContent>
                <w:r w:rsidR="003F73B4" w:rsidRPr="004D2CBF">
                  <w:rPr>
                    <w:rFonts w:hAnsi="Meiryo UI"/>
                    <w:sz w:val="18"/>
                    <w:szCs w:val="18"/>
                  </w:rPr>
                  <w:t>☐</w:t>
                </w:r>
              </w:sdtContent>
            </w:sdt>
            <w:r w:rsidR="003F73B4" w:rsidRPr="004D2CBF">
              <w:rPr>
                <w:rFonts w:hAnsi="Meiryo UI" w:hint="eastAsia"/>
                <w:sz w:val="18"/>
                <w:szCs w:val="18"/>
                <w:lang w:eastAsia="zh-TW"/>
              </w:rPr>
              <w:t>保険適用（</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248C2896" w14:textId="5545DD37" w:rsidR="003F73B4" w:rsidRPr="004D2CBF" w:rsidRDefault="00AA793E" w:rsidP="00776D39">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薬事承認／認証後の販売（</w:t>
            </w:r>
            <w:r w:rsidR="003F73B4" w:rsidRPr="004D2CBF">
              <w:rPr>
                <w:rFonts w:hAnsi="Meiryo UI"/>
                <w:sz w:val="18"/>
                <w:szCs w:val="18"/>
              </w:rPr>
              <w:t>20**年**月</w:t>
            </w:r>
            <w:r w:rsidR="003F73B4" w:rsidRPr="004D2CBF">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EndPr/>
              <w:sdtContent>
                <w:r w:rsidR="003F73B4" w:rsidRPr="004D2CBF">
                  <w:rPr>
                    <w:rFonts w:hAnsi="Meiryo UI"/>
                    <w:sz w:val="18"/>
                    <w:szCs w:val="18"/>
                  </w:rPr>
                  <w:t>☐</w:t>
                </w:r>
              </w:sdtContent>
            </w:sdt>
            <w:r w:rsidR="003F73B4" w:rsidRPr="004D2CBF">
              <w:rPr>
                <w:rFonts w:hAnsi="Meiryo UI" w:hint="eastAsia"/>
                <w:sz w:val="18"/>
                <w:szCs w:val="18"/>
              </w:rPr>
              <w:t>薬事承認／認証外の商品化（</w:t>
            </w:r>
            <w:r w:rsidR="003F73B4" w:rsidRPr="004D2CBF">
              <w:rPr>
                <w:rFonts w:hAnsi="Meiryo UI"/>
                <w:sz w:val="18"/>
                <w:szCs w:val="18"/>
              </w:rPr>
              <w:t>20**年**月</w:t>
            </w:r>
            <w:r w:rsidR="003F73B4" w:rsidRPr="004D2CBF">
              <w:rPr>
                <w:rFonts w:hAnsi="Meiryo UI" w:hint="eastAsia"/>
                <w:sz w:val="18"/>
                <w:szCs w:val="18"/>
              </w:rPr>
              <w:t>）</w:t>
            </w:r>
          </w:p>
          <w:p w14:paraId="2FFDC435" w14:textId="611A21E2" w:rsidR="003F73B4" w:rsidRPr="00C87EDD" w:rsidRDefault="00AA793E" w:rsidP="00776D39">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ライセンスアウト　（</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 xml:space="preserve">その他（　　　</w:t>
            </w:r>
            <w:r w:rsidR="003F73B4" w:rsidRPr="004D2CBF">
              <w:rPr>
                <w:rFonts w:hAnsi="Meiryo UI"/>
                <w:sz w:val="18"/>
                <w:szCs w:val="18"/>
              </w:rPr>
              <w:t xml:space="preserve"> </w:t>
            </w:r>
            <w:r w:rsidR="003F73B4" w:rsidRPr="004D2CBF">
              <w:rPr>
                <w:rFonts w:hAnsi="Meiryo UI" w:hint="eastAsia"/>
                <w:sz w:val="18"/>
                <w:szCs w:val="18"/>
              </w:rPr>
              <w:t>）（</w:t>
            </w:r>
            <w:r w:rsidR="003F73B4" w:rsidRPr="004D2CBF">
              <w:rPr>
                <w:rFonts w:hAnsi="Meiryo UI"/>
                <w:sz w:val="18"/>
                <w:szCs w:val="18"/>
              </w:rPr>
              <w:t>20**年**月</w:t>
            </w:r>
            <w:r w:rsidR="003F73B4" w:rsidRPr="004D2CBF">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45A18A35" w:rsidR="00D21B0F" w:rsidRPr="00AA30D3" w:rsidRDefault="00AA30D3" w:rsidP="00D21B0F">
      <w:pPr>
        <w:widowControl/>
        <w:jc w:val="left"/>
        <w:rPr>
          <w:rFonts w:hAnsi="Meiryo UI"/>
          <w:b/>
          <w:bCs/>
          <w:iCs/>
          <w:sz w:val="24"/>
        </w:rPr>
      </w:pPr>
      <w:r w:rsidRPr="00DF5DC3">
        <w:rPr>
          <w:rFonts w:hAnsi="Meiryo UI"/>
          <w:b/>
          <w:bCs/>
          <w:iCs/>
          <w:color w:val="000000" w:themeColor="text1"/>
          <w:sz w:val="24"/>
        </w:rPr>
        <w:lastRenderedPageBreak/>
        <w:t>1</w:t>
      </w:r>
      <w:r w:rsidR="00643E9F">
        <w:rPr>
          <w:rFonts w:hAnsi="Meiryo UI" w:hint="eastAsia"/>
          <w:b/>
          <w:bCs/>
          <w:iCs/>
          <w:color w:val="000000" w:themeColor="text1"/>
          <w:sz w:val="24"/>
        </w:rPr>
        <w:t>2</w:t>
      </w:r>
      <w:r w:rsidR="00D21B0F" w:rsidRPr="00DF5DC3">
        <w:rPr>
          <w:rFonts w:hAnsi="Meiryo UI"/>
          <w:b/>
          <w:bCs/>
          <w:iCs/>
          <w:color w:val="000000" w:themeColor="text1"/>
          <w:sz w:val="24"/>
        </w:rPr>
        <w:t xml:space="preserve">. </w:t>
      </w:r>
      <w:r w:rsidR="00D21B0F" w:rsidRPr="00AA30D3">
        <w:rPr>
          <w:rFonts w:hAnsi="Meiryo UI" w:hint="eastAsia"/>
          <w:b/>
          <w:bCs/>
          <w:iCs/>
          <w:sz w:val="24"/>
        </w:rPr>
        <w:t>その他</w:t>
      </w:r>
    </w:p>
    <w:p w14:paraId="115801FA" w14:textId="4786740D" w:rsidR="00D31D21" w:rsidRDefault="00D21B0F" w:rsidP="00A92D11">
      <w:pPr>
        <w:pStyle w:val="a4"/>
        <w:widowControl/>
        <w:numPr>
          <w:ilvl w:val="0"/>
          <w:numId w:val="112"/>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Pr="00D31D21" w:rsidRDefault="00603884" w:rsidP="00DF5DC3">
      <w:pPr>
        <w:ind w:firstLineChars="3847" w:firstLine="8079"/>
        <w:rPr>
          <w:rFonts w:ascii="Century"/>
        </w:rPr>
      </w:pPr>
      <w:r w:rsidRPr="00D31D21">
        <w:rPr>
          <w:rFonts w:hint="eastAsia"/>
        </w:rPr>
        <w:t>（単位：千円）</w:t>
      </w:r>
    </w:p>
    <w:tbl>
      <w:tblPr>
        <w:tblpPr w:leftFromText="142" w:rightFromText="142" w:vertAnchor="page" w:horzAnchor="margin" w:tblpY="297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1261"/>
        <w:gridCol w:w="1134"/>
        <w:gridCol w:w="1736"/>
        <w:gridCol w:w="1737"/>
        <w:gridCol w:w="1736"/>
        <w:gridCol w:w="1737"/>
      </w:tblGrid>
      <w:tr w:rsidR="009A6213" w:rsidRPr="000A1C31" w14:paraId="20EC83A8" w14:textId="77777777" w:rsidTr="009A6213">
        <w:trPr>
          <w:trHeight w:val="492"/>
        </w:trPr>
        <w:tc>
          <w:tcPr>
            <w:tcW w:w="1686" w:type="dxa"/>
            <w:gridSpan w:val="2"/>
            <w:vAlign w:val="center"/>
          </w:tcPr>
          <w:p w14:paraId="7F9AC2FF" w14:textId="77777777" w:rsidR="009A6213" w:rsidRPr="000A1C31" w:rsidRDefault="009A6213" w:rsidP="009A6213">
            <w:pPr>
              <w:jc w:val="center"/>
              <w:rPr>
                <w:rFonts w:hAnsi="Meiryo UI"/>
                <w:color w:val="000000" w:themeColor="text1"/>
              </w:rPr>
            </w:pPr>
            <w:r w:rsidRPr="000A1C31">
              <w:rPr>
                <w:rFonts w:hAnsi="Meiryo UI" w:hint="eastAsia"/>
                <w:color w:val="000000" w:themeColor="text1"/>
              </w:rPr>
              <w:t>大項目</w:t>
            </w:r>
          </w:p>
        </w:tc>
        <w:tc>
          <w:tcPr>
            <w:tcW w:w="1134" w:type="dxa"/>
            <w:vAlign w:val="center"/>
          </w:tcPr>
          <w:p w14:paraId="6F37A599" w14:textId="77777777" w:rsidR="009A6213" w:rsidRPr="000A1C31" w:rsidRDefault="009A6213" w:rsidP="009A6213">
            <w:pPr>
              <w:jc w:val="center"/>
              <w:rPr>
                <w:rFonts w:hAnsi="Meiryo UI"/>
                <w:color w:val="000000" w:themeColor="text1"/>
              </w:rPr>
            </w:pPr>
            <w:r w:rsidRPr="000A1C31">
              <w:rPr>
                <w:rFonts w:hAnsi="Meiryo UI" w:hint="eastAsia"/>
                <w:color w:val="000000" w:themeColor="text1"/>
              </w:rPr>
              <w:t>中項目</w:t>
            </w:r>
          </w:p>
        </w:tc>
        <w:tc>
          <w:tcPr>
            <w:tcW w:w="1736" w:type="dxa"/>
            <w:vAlign w:val="center"/>
          </w:tcPr>
          <w:p w14:paraId="44D8CD40" w14:textId="77777777" w:rsidR="009A6213" w:rsidRPr="000A1C31" w:rsidRDefault="009A6213" w:rsidP="009A6213">
            <w:pPr>
              <w:jc w:val="center"/>
              <w:rPr>
                <w:rFonts w:hAnsi="Meiryo UI"/>
                <w:color w:val="000000" w:themeColor="text1"/>
              </w:rPr>
            </w:pPr>
            <w:r w:rsidRPr="000A1C31">
              <w:rPr>
                <w:rFonts w:hAnsi="Meiryo UI" w:hint="eastAsia"/>
                <w:color w:val="000000" w:themeColor="text1"/>
              </w:rPr>
              <w:t>R</w:t>
            </w:r>
            <w:r>
              <w:rPr>
                <w:rFonts w:hAnsi="Meiryo UI" w:hint="eastAsia"/>
                <w:color w:val="000000" w:themeColor="text1"/>
              </w:rPr>
              <w:t>７</w:t>
            </w:r>
            <w:r w:rsidRPr="000A1C31">
              <w:rPr>
                <w:rFonts w:hAnsi="Meiryo UI" w:hint="eastAsia"/>
                <w:color w:val="000000" w:themeColor="text1"/>
              </w:rPr>
              <w:t>年度</w:t>
            </w:r>
          </w:p>
        </w:tc>
        <w:tc>
          <w:tcPr>
            <w:tcW w:w="1737" w:type="dxa"/>
            <w:vAlign w:val="center"/>
          </w:tcPr>
          <w:p w14:paraId="4C46F507" w14:textId="77777777" w:rsidR="009A6213" w:rsidRPr="000A1C31" w:rsidRDefault="009A6213" w:rsidP="009A6213">
            <w:pPr>
              <w:jc w:val="center"/>
              <w:rPr>
                <w:rFonts w:hAnsi="Meiryo UI"/>
                <w:color w:val="000000" w:themeColor="text1"/>
              </w:rPr>
            </w:pPr>
            <w:r w:rsidRPr="000A1C31">
              <w:rPr>
                <w:rFonts w:hAnsi="Meiryo UI"/>
                <w:color w:val="000000" w:themeColor="text1"/>
              </w:rPr>
              <w:t>R</w:t>
            </w:r>
            <w:r>
              <w:rPr>
                <w:rFonts w:hAnsi="Meiryo UI" w:hint="eastAsia"/>
                <w:color w:val="000000" w:themeColor="text1"/>
              </w:rPr>
              <w:t>８</w:t>
            </w:r>
            <w:r w:rsidRPr="000A1C31">
              <w:rPr>
                <w:rFonts w:hAnsi="Meiryo UI" w:hint="eastAsia"/>
                <w:color w:val="000000" w:themeColor="text1"/>
              </w:rPr>
              <w:t>年度</w:t>
            </w:r>
          </w:p>
        </w:tc>
        <w:tc>
          <w:tcPr>
            <w:tcW w:w="1736" w:type="dxa"/>
            <w:vAlign w:val="center"/>
          </w:tcPr>
          <w:p w14:paraId="5932F325" w14:textId="112E9B60" w:rsidR="009A6213" w:rsidRPr="000A1C31" w:rsidRDefault="00C1748C" w:rsidP="009A6213">
            <w:pPr>
              <w:jc w:val="center"/>
              <w:rPr>
                <w:rFonts w:hAnsi="Meiryo UI"/>
                <w:color w:val="000000" w:themeColor="text1"/>
              </w:rPr>
            </w:pPr>
            <w:r>
              <w:rPr>
                <w:rFonts w:hAnsi="Meiryo UI" w:hint="eastAsia"/>
                <w:color w:val="000000" w:themeColor="text1"/>
              </w:rPr>
              <w:t>R</w:t>
            </w:r>
            <w:r w:rsidR="009A6213">
              <w:rPr>
                <w:rFonts w:hAnsi="Meiryo UI" w:hint="eastAsia"/>
                <w:color w:val="000000" w:themeColor="text1"/>
              </w:rPr>
              <w:t>９</w:t>
            </w:r>
            <w:r w:rsidR="009A6213" w:rsidRPr="000A1C31">
              <w:rPr>
                <w:rFonts w:hAnsi="Meiryo UI" w:hint="eastAsia"/>
                <w:color w:val="000000" w:themeColor="text1"/>
              </w:rPr>
              <w:t>年度</w:t>
            </w:r>
          </w:p>
        </w:tc>
        <w:tc>
          <w:tcPr>
            <w:tcW w:w="1737" w:type="dxa"/>
            <w:vAlign w:val="center"/>
          </w:tcPr>
          <w:p w14:paraId="12A6B7F9" w14:textId="77777777" w:rsidR="009A6213" w:rsidRPr="000A1C31" w:rsidRDefault="009A6213" w:rsidP="009A6213">
            <w:pPr>
              <w:jc w:val="center"/>
              <w:rPr>
                <w:rFonts w:hAnsi="Meiryo UI"/>
                <w:color w:val="000000" w:themeColor="text1"/>
              </w:rPr>
            </w:pPr>
            <w:r w:rsidRPr="000A1C31">
              <w:rPr>
                <w:rFonts w:hAnsi="Meiryo UI" w:hint="eastAsia"/>
                <w:color w:val="000000" w:themeColor="text1"/>
              </w:rPr>
              <w:t>計</w:t>
            </w:r>
          </w:p>
        </w:tc>
      </w:tr>
      <w:tr w:rsidR="009A6213" w:rsidRPr="000A1C31" w14:paraId="5DDABBE1" w14:textId="77777777" w:rsidTr="009A6213">
        <w:trPr>
          <w:trHeight w:val="504"/>
        </w:trPr>
        <w:tc>
          <w:tcPr>
            <w:tcW w:w="425" w:type="dxa"/>
            <w:vMerge w:val="restart"/>
            <w:vAlign w:val="center"/>
          </w:tcPr>
          <w:p w14:paraId="2C83805A" w14:textId="77777777" w:rsidR="009A6213" w:rsidRPr="000A1C31" w:rsidRDefault="009A6213" w:rsidP="009A6213">
            <w:pPr>
              <w:rPr>
                <w:rFonts w:hAnsi="Meiryo UI"/>
                <w:color w:val="000000" w:themeColor="text1"/>
              </w:rPr>
            </w:pPr>
            <w:r w:rsidRPr="000A1C31">
              <w:rPr>
                <w:rFonts w:hAnsi="Meiryo UI" w:hint="eastAsia"/>
                <w:color w:val="000000" w:themeColor="text1"/>
              </w:rPr>
              <w:t>直</w:t>
            </w:r>
          </w:p>
          <w:p w14:paraId="4BDFB8A3" w14:textId="77777777" w:rsidR="009A6213" w:rsidRPr="000A1C31" w:rsidRDefault="009A6213" w:rsidP="009A6213">
            <w:pPr>
              <w:rPr>
                <w:rFonts w:hAnsi="Meiryo UI"/>
                <w:color w:val="000000" w:themeColor="text1"/>
              </w:rPr>
            </w:pPr>
            <w:r w:rsidRPr="000A1C31">
              <w:rPr>
                <w:rFonts w:hAnsi="Meiryo UI" w:hint="eastAsia"/>
                <w:color w:val="000000" w:themeColor="text1"/>
              </w:rPr>
              <w:t>接</w:t>
            </w:r>
          </w:p>
          <w:p w14:paraId="60BB2B0A" w14:textId="77777777" w:rsidR="009A6213" w:rsidRPr="000A1C31" w:rsidRDefault="009A6213" w:rsidP="009A6213">
            <w:pPr>
              <w:rPr>
                <w:rFonts w:hAnsi="Meiryo UI"/>
                <w:color w:val="000000" w:themeColor="text1"/>
              </w:rPr>
            </w:pPr>
            <w:r w:rsidRPr="000A1C31">
              <w:rPr>
                <w:rFonts w:hAnsi="Meiryo UI" w:hint="eastAsia"/>
                <w:color w:val="000000" w:themeColor="text1"/>
              </w:rPr>
              <w:t>経</w:t>
            </w:r>
          </w:p>
          <w:p w14:paraId="076F1912" w14:textId="77777777" w:rsidR="009A6213" w:rsidRPr="000A1C31" w:rsidRDefault="009A6213" w:rsidP="009A6213">
            <w:pPr>
              <w:rPr>
                <w:rFonts w:hAnsi="Meiryo UI"/>
                <w:color w:val="000000" w:themeColor="text1"/>
              </w:rPr>
            </w:pPr>
            <w:r w:rsidRPr="000A1C31">
              <w:rPr>
                <w:rFonts w:hAnsi="Meiryo UI" w:hint="eastAsia"/>
                <w:color w:val="000000" w:themeColor="text1"/>
              </w:rPr>
              <w:t>費</w:t>
            </w:r>
          </w:p>
        </w:tc>
        <w:tc>
          <w:tcPr>
            <w:tcW w:w="1261" w:type="dxa"/>
            <w:vMerge w:val="restart"/>
            <w:vAlign w:val="center"/>
          </w:tcPr>
          <w:p w14:paraId="4C21735F" w14:textId="77777777" w:rsidR="009A6213" w:rsidRPr="005E2FE0" w:rsidRDefault="009A6213" w:rsidP="009A6213">
            <w:pPr>
              <w:jc w:val="distribute"/>
              <w:rPr>
                <w:rFonts w:hAnsi="Meiryo UI"/>
                <w:color w:val="000000" w:themeColor="text1"/>
                <w:sz w:val="18"/>
                <w:szCs w:val="18"/>
              </w:rPr>
            </w:pPr>
            <w:r w:rsidRPr="005E2FE0">
              <w:rPr>
                <w:rFonts w:hAnsi="Meiryo UI"/>
                <w:color w:val="000000" w:themeColor="text1"/>
                <w:sz w:val="18"/>
                <w:szCs w:val="18"/>
              </w:rPr>
              <w:t>1.</w:t>
            </w:r>
            <w:r w:rsidRPr="005E2FE0">
              <w:rPr>
                <w:rFonts w:hAnsi="Meiryo UI" w:hint="eastAsia"/>
                <w:color w:val="000000" w:themeColor="text1"/>
                <w:sz w:val="18"/>
                <w:szCs w:val="18"/>
              </w:rPr>
              <w:t>物品費</w:t>
            </w:r>
          </w:p>
        </w:tc>
        <w:tc>
          <w:tcPr>
            <w:tcW w:w="1134" w:type="dxa"/>
            <w:vAlign w:val="center"/>
          </w:tcPr>
          <w:p w14:paraId="3A53E751"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設備備品費</w:t>
            </w:r>
          </w:p>
        </w:tc>
        <w:tc>
          <w:tcPr>
            <w:tcW w:w="1736" w:type="dxa"/>
            <w:vAlign w:val="center"/>
          </w:tcPr>
          <w:p w14:paraId="3FDDE62B" w14:textId="77777777" w:rsidR="009A6213" w:rsidRPr="000A1C31" w:rsidRDefault="009A6213" w:rsidP="009A6213">
            <w:pPr>
              <w:rPr>
                <w:rFonts w:hAnsi="Meiryo UI"/>
                <w:color w:val="000000" w:themeColor="text1"/>
              </w:rPr>
            </w:pPr>
          </w:p>
        </w:tc>
        <w:tc>
          <w:tcPr>
            <w:tcW w:w="1737" w:type="dxa"/>
            <w:vAlign w:val="center"/>
          </w:tcPr>
          <w:p w14:paraId="3ED3CDFF" w14:textId="77777777" w:rsidR="009A6213" w:rsidRPr="000A1C31" w:rsidRDefault="009A6213" w:rsidP="009A6213">
            <w:pPr>
              <w:rPr>
                <w:rFonts w:hAnsi="Meiryo UI"/>
                <w:color w:val="000000" w:themeColor="text1"/>
              </w:rPr>
            </w:pPr>
          </w:p>
        </w:tc>
        <w:tc>
          <w:tcPr>
            <w:tcW w:w="1736" w:type="dxa"/>
            <w:vAlign w:val="center"/>
          </w:tcPr>
          <w:p w14:paraId="5E928953" w14:textId="77777777" w:rsidR="009A6213" w:rsidRPr="000A1C31" w:rsidRDefault="009A6213" w:rsidP="009A6213">
            <w:pPr>
              <w:rPr>
                <w:rFonts w:hAnsi="Meiryo UI"/>
                <w:color w:val="000000" w:themeColor="text1"/>
              </w:rPr>
            </w:pPr>
          </w:p>
        </w:tc>
        <w:tc>
          <w:tcPr>
            <w:tcW w:w="1737" w:type="dxa"/>
            <w:vAlign w:val="center"/>
          </w:tcPr>
          <w:p w14:paraId="36AB1F40" w14:textId="77777777" w:rsidR="009A6213" w:rsidRPr="000A1C31" w:rsidRDefault="009A6213" w:rsidP="009A6213">
            <w:pPr>
              <w:rPr>
                <w:rFonts w:hAnsi="Meiryo UI"/>
                <w:color w:val="000000" w:themeColor="text1"/>
              </w:rPr>
            </w:pPr>
          </w:p>
        </w:tc>
      </w:tr>
      <w:tr w:rsidR="009A6213" w:rsidRPr="000A1C31" w14:paraId="4745C9DD" w14:textId="77777777" w:rsidTr="009A6213">
        <w:trPr>
          <w:trHeight w:val="497"/>
        </w:trPr>
        <w:tc>
          <w:tcPr>
            <w:tcW w:w="425" w:type="dxa"/>
            <w:vMerge/>
            <w:vAlign w:val="center"/>
          </w:tcPr>
          <w:p w14:paraId="2B669A94" w14:textId="77777777" w:rsidR="009A6213" w:rsidRPr="000A1C31" w:rsidRDefault="009A6213" w:rsidP="009A6213">
            <w:pPr>
              <w:rPr>
                <w:rFonts w:hAnsi="Meiryo UI"/>
                <w:color w:val="000000" w:themeColor="text1"/>
              </w:rPr>
            </w:pPr>
          </w:p>
        </w:tc>
        <w:tc>
          <w:tcPr>
            <w:tcW w:w="1261" w:type="dxa"/>
            <w:vMerge/>
            <w:vAlign w:val="center"/>
          </w:tcPr>
          <w:p w14:paraId="1A44F290" w14:textId="77777777" w:rsidR="009A6213" w:rsidRPr="005E2FE0" w:rsidRDefault="009A6213" w:rsidP="009A6213">
            <w:pPr>
              <w:jc w:val="distribute"/>
              <w:rPr>
                <w:rFonts w:hAnsi="Meiryo UI"/>
                <w:color w:val="000000" w:themeColor="text1"/>
                <w:sz w:val="18"/>
                <w:szCs w:val="18"/>
              </w:rPr>
            </w:pPr>
          </w:p>
        </w:tc>
        <w:tc>
          <w:tcPr>
            <w:tcW w:w="1134" w:type="dxa"/>
            <w:vAlign w:val="center"/>
          </w:tcPr>
          <w:p w14:paraId="621A4D23"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消耗品費</w:t>
            </w:r>
          </w:p>
        </w:tc>
        <w:tc>
          <w:tcPr>
            <w:tcW w:w="1736" w:type="dxa"/>
            <w:vAlign w:val="center"/>
          </w:tcPr>
          <w:p w14:paraId="260E14DA" w14:textId="77777777" w:rsidR="009A6213" w:rsidRPr="000A1C31" w:rsidRDefault="009A6213" w:rsidP="009A6213">
            <w:pPr>
              <w:rPr>
                <w:rFonts w:hAnsi="Meiryo UI"/>
                <w:color w:val="000000" w:themeColor="text1"/>
              </w:rPr>
            </w:pPr>
          </w:p>
        </w:tc>
        <w:tc>
          <w:tcPr>
            <w:tcW w:w="1737" w:type="dxa"/>
            <w:vAlign w:val="center"/>
          </w:tcPr>
          <w:p w14:paraId="0542C092" w14:textId="77777777" w:rsidR="009A6213" w:rsidRPr="000A1C31" w:rsidRDefault="009A6213" w:rsidP="009A6213">
            <w:pPr>
              <w:rPr>
                <w:rFonts w:hAnsi="Meiryo UI"/>
                <w:color w:val="000000" w:themeColor="text1"/>
              </w:rPr>
            </w:pPr>
          </w:p>
        </w:tc>
        <w:tc>
          <w:tcPr>
            <w:tcW w:w="1736" w:type="dxa"/>
            <w:vAlign w:val="center"/>
          </w:tcPr>
          <w:p w14:paraId="6CE25E8E" w14:textId="77777777" w:rsidR="009A6213" w:rsidRPr="000A1C31" w:rsidRDefault="009A6213" w:rsidP="009A6213">
            <w:pPr>
              <w:rPr>
                <w:rFonts w:hAnsi="Meiryo UI"/>
                <w:color w:val="000000" w:themeColor="text1"/>
              </w:rPr>
            </w:pPr>
          </w:p>
        </w:tc>
        <w:tc>
          <w:tcPr>
            <w:tcW w:w="1737" w:type="dxa"/>
            <w:vAlign w:val="center"/>
          </w:tcPr>
          <w:p w14:paraId="43524C4C" w14:textId="77777777" w:rsidR="009A6213" w:rsidRPr="000A1C31" w:rsidRDefault="009A6213" w:rsidP="009A6213">
            <w:pPr>
              <w:rPr>
                <w:rFonts w:hAnsi="Meiryo UI"/>
                <w:color w:val="000000" w:themeColor="text1"/>
              </w:rPr>
            </w:pPr>
          </w:p>
        </w:tc>
      </w:tr>
      <w:tr w:rsidR="009A6213" w:rsidRPr="000A1C31" w14:paraId="6AF1D7CC" w14:textId="77777777" w:rsidTr="009A6213">
        <w:trPr>
          <w:trHeight w:val="634"/>
        </w:trPr>
        <w:tc>
          <w:tcPr>
            <w:tcW w:w="425" w:type="dxa"/>
            <w:vMerge/>
            <w:vAlign w:val="center"/>
          </w:tcPr>
          <w:p w14:paraId="5B5DFD59" w14:textId="77777777" w:rsidR="009A6213" w:rsidRPr="000A1C31" w:rsidRDefault="009A6213" w:rsidP="009A6213">
            <w:pPr>
              <w:rPr>
                <w:rFonts w:hAnsi="Meiryo UI"/>
                <w:color w:val="000000" w:themeColor="text1"/>
              </w:rPr>
            </w:pPr>
          </w:p>
        </w:tc>
        <w:tc>
          <w:tcPr>
            <w:tcW w:w="1261" w:type="dxa"/>
            <w:vAlign w:val="center"/>
          </w:tcPr>
          <w:p w14:paraId="3FCD25E9" w14:textId="77777777" w:rsidR="009A6213" w:rsidRPr="005E2FE0" w:rsidRDefault="009A6213" w:rsidP="009A6213">
            <w:pPr>
              <w:jc w:val="distribute"/>
              <w:rPr>
                <w:rFonts w:hAnsi="Meiryo UI"/>
                <w:color w:val="000000" w:themeColor="text1"/>
                <w:sz w:val="18"/>
                <w:szCs w:val="18"/>
              </w:rPr>
            </w:pPr>
            <w:r w:rsidRPr="005E2FE0">
              <w:rPr>
                <w:rFonts w:hAnsi="Meiryo UI"/>
                <w:color w:val="000000" w:themeColor="text1"/>
                <w:sz w:val="18"/>
                <w:szCs w:val="18"/>
              </w:rPr>
              <w:t>2.旅費</w:t>
            </w:r>
          </w:p>
        </w:tc>
        <w:tc>
          <w:tcPr>
            <w:tcW w:w="1134" w:type="dxa"/>
            <w:vAlign w:val="center"/>
          </w:tcPr>
          <w:p w14:paraId="3C3428AC"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旅費</w:t>
            </w:r>
          </w:p>
        </w:tc>
        <w:tc>
          <w:tcPr>
            <w:tcW w:w="1736" w:type="dxa"/>
            <w:vAlign w:val="center"/>
          </w:tcPr>
          <w:p w14:paraId="38091DD6" w14:textId="77777777" w:rsidR="009A6213" w:rsidRPr="000A1C31" w:rsidRDefault="009A6213" w:rsidP="009A6213">
            <w:pPr>
              <w:rPr>
                <w:rFonts w:hAnsi="Meiryo UI"/>
                <w:color w:val="000000" w:themeColor="text1"/>
              </w:rPr>
            </w:pPr>
          </w:p>
        </w:tc>
        <w:tc>
          <w:tcPr>
            <w:tcW w:w="1737" w:type="dxa"/>
            <w:vAlign w:val="center"/>
          </w:tcPr>
          <w:p w14:paraId="50CA5BEE" w14:textId="77777777" w:rsidR="009A6213" w:rsidRPr="000A1C31" w:rsidRDefault="009A6213" w:rsidP="009A6213">
            <w:pPr>
              <w:rPr>
                <w:rFonts w:hAnsi="Meiryo UI"/>
                <w:color w:val="000000" w:themeColor="text1"/>
              </w:rPr>
            </w:pPr>
          </w:p>
        </w:tc>
        <w:tc>
          <w:tcPr>
            <w:tcW w:w="1736" w:type="dxa"/>
            <w:vAlign w:val="center"/>
          </w:tcPr>
          <w:p w14:paraId="7E359458" w14:textId="77777777" w:rsidR="009A6213" w:rsidRPr="000A1C31" w:rsidRDefault="009A6213" w:rsidP="009A6213">
            <w:pPr>
              <w:rPr>
                <w:rFonts w:hAnsi="Meiryo UI"/>
                <w:color w:val="000000" w:themeColor="text1"/>
              </w:rPr>
            </w:pPr>
          </w:p>
        </w:tc>
        <w:tc>
          <w:tcPr>
            <w:tcW w:w="1737" w:type="dxa"/>
            <w:vAlign w:val="center"/>
          </w:tcPr>
          <w:p w14:paraId="688900D5" w14:textId="77777777" w:rsidR="009A6213" w:rsidRPr="000A1C31" w:rsidRDefault="009A6213" w:rsidP="009A6213">
            <w:pPr>
              <w:rPr>
                <w:rFonts w:hAnsi="Meiryo UI"/>
                <w:color w:val="000000" w:themeColor="text1"/>
              </w:rPr>
            </w:pPr>
          </w:p>
        </w:tc>
      </w:tr>
      <w:tr w:rsidR="009A6213" w:rsidRPr="000A1C31" w14:paraId="09D279EA" w14:textId="77777777" w:rsidTr="009A6213">
        <w:trPr>
          <w:trHeight w:val="521"/>
        </w:trPr>
        <w:tc>
          <w:tcPr>
            <w:tcW w:w="425" w:type="dxa"/>
            <w:vMerge/>
            <w:vAlign w:val="center"/>
          </w:tcPr>
          <w:p w14:paraId="5AF0A6F1" w14:textId="77777777" w:rsidR="009A6213" w:rsidRPr="000A1C31" w:rsidRDefault="009A6213" w:rsidP="009A6213">
            <w:pPr>
              <w:rPr>
                <w:rFonts w:hAnsi="Meiryo UI"/>
                <w:color w:val="000000" w:themeColor="text1"/>
              </w:rPr>
            </w:pPr>
          </w:p>
        </w:tc>
        <w:tc>
          <w:tcPr>
            <w:tcW w:w="1261" w:type="dxa"/>
            <w:vMerge w:val="restart"/>
            <w:vAlign w:val="center"/>
          </w:tcPr>
          <w:p w14:paraId="5D4152E0" w14:textId="77777777" w:rsidR="009A6213" w:rsidRPr="005E2FE0" w:rsidRDefault="009A6213" w:rsidP="009A6213">
            <w:pPr>
              <w:jc w:val="distribute"/>
              <w:rPr>
                <w:rFonts w:hAnsi="Meiryo UI"/>
                <w:color w:val="000000" w:themeColor="text1"/>
                <w:sz w:val="18"/>
                <w:szCs w:val="18"/>
              </w:rPr>
            </w:pPr>
            <w:r w:rsidRPr="005E2FE0">
              <w:rPr>
                <w:rFonts w:hAnsi="Meiryo UI"/>
                <w:color w:val="000000" w:themeColor="text1"/>
                <w:sz w:val="18"/>
                <w:szCs w:val="18"/>
              </w:rPr>
              <w:t>3.人件費</w:t>
            </w:r>
          </w:p>
          <w:p w14:paraId="2E1547B9"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・謝金</w:t>
            </w:r>
          </w:p>
        </w:tc>
        <w:tc>
          <w:tcPr>
            <w:tcW w:w="1134" w:type="dxa"/>
            <w:vAlign w:val="center"/>
          </w:tcPr>
          <w:p w14:paraId="016D50B7"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人件費</w:t>
            </w:r>
          </w:p>
        </w:tc>
        <w:tc>
          <w:tcPr>
            <w:tcW w:w="1736" w:type="dxa"/>
            <w:vAlign w:val="center"/>
          </w:tcPr>
          <w:p w14:paraId="59BE1B0D" w14:textId="77777777" w:rsidR="009A6213" w:rsidRPr="000A1C31" w:rsidRDefault="009A6213" w:rsidP="009A6213">
            <w:pPr>
              <w:rPr>
                <w:rFonts w:hAnsi="Meiryo UI"/>
                <w:color w:val="000000" w:themeColor="text1"/>
              </w:rPr>
            </w:pPr>
          </w:p>
        </w:tc>
        <w:tc>
          <w:tcPr>
            <w:tcW w:w="1737" w:type="dxa"/>
            <w:vAlign w:val="center"/>
          </w:tcPr>
          <w:p w14:paraId="6D209FC2" w14:textId="77777777" w:rsidR="009A6213" w:rsidRPr="000A1C31" w:rsidRDefault="009A6213" w:rsidP="009A6213">
            <w:pPr>
              <w:rPr>
                <w:rFonts w:hAnsi="Meiryo UI"/>
                <w:color w:val="000000" w:themeColor="text1"/>
              </w:rPr>
            </w:pPr>
          </w:p>
        </w:tc>
        <w:tc>
          <w:tcPr>
            <w:tcW w:w="1736" w:type="dxa"/>
            <w:vAlign w:val="center"/>
          </w:tcPr>
          <w:p w14:paraId="179DB935" w14:textId="77777777" w:rsidR="009A6213" w:rsidRPr="000A1C31" w:rsidRDefault="009A6213" w:rsidP="009A6213">
            <w:pPr>
              <w:rPr>
                <w:rFonts w:hAnsi="Meiryo UI"/>
                <w:color w:val="000000" w:themeColor="text1"/>
              </w:rPr>
            </w:pPr>
          </w:p>
        </w:tc>
        <w:tc>
          <w:tcPr>
            <w:tcW w:w="1737" w:type="dxa"/>
            <w:vAlign w:val="center"/>
          </w:tcPr>
          <w:p w14:paraId="18D6F71B" w14:textId="77777777" w:rsidR="009A6213" w:rsidRPr="000A1C31" w:rsidRDefault="009A6213" w:rsidP="009A6213">
            <w:pPr>
              <w:rPr>
                <w:rFonts w:hAnsi="Meiryo UI"/>
                <w:color w:val="000000" w:themeColor="text1"/>
              </w:rPr>
            </w:pPr>
          </w:p>
        </w:tc>
      </w:tr>
      <w:tr w:rsidR="009A6213" w:rsidRPr="000A1C31" w14:paraId="7655727E" w14:textId="77777777" w:rsidTr="009A6213">
        <w:trPr>
          <w:trHeight w:val="544"/>
        </w:trPr>
        <w:tc>
          <w:tcPr>
            <w:tcW w:w="425" w:type="dxa"/>
            <w:vMerge/>
            <w:vAlign w:val="center"/>
          </w:tcPr>
          <w:p w14:paraId="6A9BB4D6" w14:textId="77777777" w:rsidR="009A6213" w:rsidRPr="000A1C31" w:rsidRDefault="009A6213" w:rsidP="009A6213">
            <w:pPr>
              <w:rPr>
                <w:rFonts w:hAnsi="Meiryo UI"/>
                <w:color w:val="000000" w:themeColor="text1"/>
              </w:rPr>
            </w:pPr>
          </w:p>
        </w:tc>
        <w:tc>
          <w:tcPr>
            <w:tcW w:w="1261" w:type="dxa"/>
            <w:vMerge/>
            <w:vAlign w:val="center"/>
          </w:tcPr>
          <w:p w14:paraId="727563BC" w14:textId="77777777" w:rsidR="009A6213" w:rsidRPr="005E2FE0" w:rsidRDefault="009A6213" w:rsidP="009A6213">
            <w:pPr>
              <w:jc w:val="distribute"/>
              <w:rPr>
                <w:rFonts w:hAnsi="Meiryo UI"/>
                <w:color w:val="000000" w:themeColor="text1"/>
                <w:sz w:val="18"/>
                <w:szCs w:val="18"/>
              </w:rPr>
            </w:pPr>
          </w:p>
        </w:tc>
        <w:tc>
          <w:tcPr>
            <w:tcW w:w="1134" w:type="dxa"/>
            <w:vAlign w:val="center"/>
          </w:tcPr>
          <w:p w14:paraId="1C801604"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謝金</w:t>
            </w:r>
          </w:p>
        </w:tc>
        <w:tc>
          <w:tcPr>
            <w:tcW w:w="1736" w:type="dxa"/>
            <w:vAlign w:val="center"/>
          </w:tcPr>
          <w:p w14:paraId="78D94E86" w14:textId="77777777" w:rsidR="009A6213" w:rsidRPr="000A1C31" w:rsidRDefault="009A6213" w:rsidP="009A6213">
            <w:pPr>
              <w:rPr>
                <w:rFonts w:hAnsi="Meiryo UI"/>
                <w:color w:val="000000" w:themeColor="text1"/>
              </w:rPr>
            </w:pPr>
          </w:p>
        </w:tc>
        <w:tc>
          <w:tcPr>
            <w:tcW w:w="1737" w:type="dxa"/>
            <w:vAlign w:val="center"/>
          </w:tcPr>
          <w:p w14:paraId="43A657ED" w14:textId="77777777" w:rsidR="009A6213" w:rsidRPr="000A1C31" w:rsidRDefault="009A6213" w:rsidP="009A6213">
            <w:pPr>
              <w:rPr>
                <w:rFonts w:hAnsi="Meiryo UI"/>
                <w:color w:val="000000" w:themeColor="text1"/>
              </w:rPr>
            </w:pPr>
          </w:p>
        </w:tc>
        <w:tc>
          <w:tcPr>
            <w:tcW w:w="1736" w:type="dxa"/>
            <w:vAlign w:val="center"/>
          </w:tcPr>
          <w:p w14:paraId="5F87F2A4" w14:textId="77777777" w:rsidR="009A6213" w:rsidRPr="000A1C31" w:rsidRDefault="009A6213" w:rsidP="009A6213">
            <w:pPr>
              <w:rPr>
                <w:rFonts w:hAnsi="Meiryo UI"/>
                <w:color w:val="000000" w:themeColor="text1"/>
              </w:rPr>
            </w:pPr>
          </w:p>
        </w:tc>
        <w:tc>
          <w:tcPr>
            <w:tcW w:w="1737" w:type="dxa"/>
            <w:vAlign w:val="center"/>
          </w:tcPr>
          <w:p w14:paraId="7D746BB8" w14:textId="77777777" w:rsidR="009A6213" w:rsidRPr="000A1C31" w:rsidRDefault="009A6213" w:rsidP="009A6213">
            <w:pPr>
              <w:rPr>
                <w:rFonts w:hAnsi="Meiryo UI"/>
                <w:color w:val="000000" w:themeColor="text1"/>
              </w:rPr>
            </w:pPr>
          </w:p>
        </w:tc>
      </w:tr>
      <w:tr w:rsidR="009A6213" w:rsidRPr="000A1C31" w14:paraId="67D17DC7" w14:textId="77777777" w:rsidTr="009A6213">
        <w:trPr>
          <w:trHeight w:val="503"/>
        </w:trPr>
        <w:tc>
          <w:tcPr>
            <w:tcW w:w="425" w:type="dxa"/>
            <w:vMerge/>
            <w:vAlign w:val="center"/>
          </w:tcPr>
          <w:p w14:paraId="47164755" w14:textId="77777777" w:rsidR="009A6213" w:rsidRPr="000A1C31" w:rsidRDefault="009A6213" w:rsidP="009A6213">
            <w:pPr>
              <w:rPr>
                <w:rFonts w:hAnsi="Meiryo UI"/>
                <w:color w:val="000000" w:themeColor="text1"/>
              </w:rPr>
            </w:pPr>
          </w:p>
        </w:tc>
        <w:tc>
          <w:tcPr>
            <w:tcW w:w="1261" w:type="dxa"/>
            <w:vMerge w:val="restart"/>
            <w:vAlign w:val="center"/>
          </w:tcPr>
          <w:p w14:paraId="3CBB4F96" w14:textId="77777777" w:rsidR="009A6213" w:rsidRPr="005E2FE0" w:rsidRDefault="009A6213" w:rsidP="009A6213">
            <w:pPr>
              <w:jc w:val="distribute"/>
              <w:rPr>
                <w:rFonts w:hAnsi="Meiryo UI"/>
                <w:color w:val="000000" w:themeColor="text1"/>
                <w:sz w:val="18"/>
                <w:szCs w:val="18"/>
              </w:rPr>
            </w:pPr>
            <w:r w:rsidRPr="005E2FE0">
              <w:rPr>
                <w:rFonts w:hAnsi="Meiryo UI"/>
                <w:color w:val="000000" w:themeColor="text1"/>
                <w:sz w:val="18"/>
                <w:szCs w:val="18"/>
              </w:rPr>
              <w:t>4.その他</w:t>
            </w:r>
          </w:p>
        </w:tc>
        <w:tc>
          <w:tcPr>
            <w:tcW w:w="1134" w:type="dxa"/>
            <w:vAlign w:val="center"/>
          </w:tcPr>
          <w:p w14:paraId="78E900CF"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外注費</w:t>
            </w:r>
          </w:p>
        </w:tc>
        <w:tc>
          <w:tcPr>
            <w:tcW w:w="1736" w:type="dxa"/>
            <w:vAlign w:val="center"/>
          </w:tcPr>
          <w:p w14:paraId="1DD104CE" w14:textId="77777777" w:rsidR="009A6213" w:rsidRPr="000A1C31" w:rsidRDefault="009A6213" w:rsidP="009A6213">
            <w:pPr>
              <w:rPr>
                <w:rFonts w:hAnsi="Meiryo UI"/>
                <w:color w:val="000000" w:themeColor="text1"/>
              </w:rPr>
            </w:pPr>
          </w:p>
        </w:tc>
        <w:tc>
          <w:tcPr>
            <w:tcW w:w="1737" w:type="dxa"/>
            <w:vAlign w:val="center"/>
          </w:tcPr>
          <w:p w14:paraId="76B21332" w14:textId="77777777" w:rsidR="009A6213" w:rsidRPr="000A1C31" w:rsidRDefault="009A6213" w:rsidP="009A6213">
            <w:pPr>
              <w:rPr>
                <w:rFonts w:hAnsi="Meiryo UI"/>
                <w:color w:val="000000" w:themeColor="text1"/>
              </w:rPr>
            </w:pPr>
          </w:p>
        </w:tc>
        <w:tc>
          <w:tcPr>
            <w:tcW w:w="1736" w:type="dxa"/>
            <w:vAlign w:val="center"/>
          </w:tcPr>
          <w:p w14:paraId="2897667E" w14:textId="77777777" w:rsidR="009A6213" w:rsidRPr="000A1C31" w:rsidRDefault="009A6213" w:rsidP="009A6213">
            <w:pPr>
              <w:rPr>
                <w:rFonts w:hAnsi="Meiryo UI"/>
                <w:color w:val="000000" w:themeColor="text1"/>
              </w:rPr>
            </w:pPr>
          </w:p>
        </w:tc>
        <w:tc>
          <w:tcPr>
            <w:tcW w:w="1737" w:type="dxa"/>
            <w:vAlign w:val="center"/>
          </w:tcPr>
          <w:p w14:paraId="5343B708" w14:textId="77777777" w:rsidR="009A6213" w:rsidRPr="000A1C31" w:rsidRDefault="009A6213" w:rsidP="009A6213">
            <w:pPr>
              <w:rPr>
                <w:rFonts w:hAnsi="Meiryo UI"/>
                <w:color w:val="000000" w:themeColor="text1"/>
              </w:rPr>
            </w:pPr>
          </w:p>
        </w:tc>
      </w:tr>
      <w:tr w:rsidR="009A6213" w:rsidRPr="000A1C31" w14:paraId="1BC73233" w14:textId="77777777" w:rsidTr="009A6213">
        <w:trPr>
          <w:trHeight w:val="503"/>
        </w:trPr>
        <w:tc>
          <w:tcPr>
            <w:tcW w:w="425" w:type="dxa"/>
            <w:vMerge/>
            <w:vAlign w:val="center"/>
          </w:tcPr>
          <w:p w14:paraId="6AD32D42" w14:textId="77777777" w:rsidR="009A6213" w:rsidRPr="000A1C31" w:rsidRDefault="009A6213" w:rsidP="009A6213">
            <w:pPr>
              <w:rPr>
                <w:rFonts w:hAnsi="Meiryo UI"/>
                <w:color w:val="000000" w:themeColor="text1"/>
              </w:rPr>
            </w:pPr>
          </w:p>
        </w:tc>
        <w:tc>
          <w:tcPr>
            <w:tcW w:w="1261" w:type="dxa"/>
            <w:vMerge/>
            <w:vAlign w:val="center"/>
          </w:tcPr>
          <w:p w14:paraId="427C2161" w14:textId="77777777" w:rsidR="009A6213" w:rsidRPr="000A1C31" w:rsidRDefault="009A6213" w:rsidP="009A6213">
            <w:pPr>
              <w:rPr>
                <w:rFonts w:hAnsi="Meiryo UI"/>
                <w:color w:val="000000" w:themeColor="text1"/>
              </w:rPr>
            </w:pPr>
          </w:p>
        </w:tc>
        <w:tc>
          <w:tcPr>
            <w:tcW w:w="1134" w:type="dxa"/>
            <w:vAlign w:val="center"/>
          </w:tcPr>
          <w:p w14:paraId="2F196F5D"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拠点支援料</w:t>
            </w:r>
          </w:p>
        </w:tc>
        <w:tc>
          <w:tcPr>
            <w:tcW w:w="1736" w:type="dxa"/>
            <w:vAlign w:val="center"/>
          </w:tcPr>
          <w:p w14:paraId="7DD2168D" w14:textId="77777777" w:rsidR="009A6213" w:rsidRPr="000A1C31" w:rsidRDefault="009A6213" w:rsidP="009A6213">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737" w:type="dxa"/>
            <w:vAlign w:val="center"/>
          </w:tcPr>
          <w:p w14:paraId="7FB82245" w14:textId="77777777" w:rsidR="009A6213" w:rsidRPr="000A1C31" w:rsidRDefault="009A6213" w:rsidP="009A6213">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736" w:type="dxa"/>
            <w:vAlign w:val="center"/>
          </w:tcPr>
          <w:p w14:paraId="5607A56E" w14:textId="77777777" w:rsidR="009A6213" w:rsidRPr="000A1C31" w:rsidRDefault="009A6213" w:rsidP="009A6213">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737" w:type="dxa"/>
            <w:vAlign w:val="center"/>
          </w:tcPr>
          <w:p w14:paraId="7E624A3E" w14:textId="77777777" w:rsidR="009A6213" w:rsidRPr="000A1C31" w:rsidRDefault="009A6213" w:rsidP="009A6213">
            <w:pPr>
              <w:jc w:val="right"/>
              <w:rPr>
                <w:rFonts w:hAnsi="Meiryo UI"/>
                <w:color w:val="000000" w:themeColor="text1"/>
              </w:rPr>
            </w:pPr>
            <w:r>
              <w:rPr>
                <w:rFonts w:hAnsi="Meiryo UI" w:hint="eastAsia"/>
                <w:color w:val="000000" w:themeColor="text1"/>
              </w:rPr>
              <w:t>1</w:t>
            </w:r>
            <w:r>
              <w:rPr>
                <w:rFonts w:hAnsi="Meiryo UI"/>
                <w:color w:val="000000" w:themeColor="text1"/>
              </w:rPr>
              <w:t>,</w:t>
            </w:r>
            <w:r>
              <w:rPr>
                <w:rFonts w:hAnsi="Meiryo UI" w:hint="eastAsia"/>
                <w:color w:val="000000" w:themeColor="text1"/>
              </w:rPr>
              <w:t>5</w:t>
            </w:r>
            <w:r>
              <w:rPr>
                <w:rFonts w:hAnsi="Meiryo UI"/>
                <w:color w:val="000000" w:themeColor="text1"/>
              </w:rPr>
              <w:t>00</w:t>
            </w:r>
          </w:p>
        </w:tc>
      </w:tr>
      <w:tr w:rsidR="009A6213" w:rsidRPr="000A1C31" w14:paraId="37A35914" w14:textId="77777777" w:rsidTr="009A6213">
        <w:trPr>
          <w:trHeight w:val="497"/>
        </w:trPr>
        <w:tc>
          <w:tcPr>
            <w:tcW w:w="425" w:type="dxa"/>
            <w:vMerge/>
            <w:vAlign w:val="center"/>
          </w:tcPr>
          <w:p w14:paraId="43DD83CD" w14:textId="77777777" w:rsidR="009A6213" w:rsidRPr="000A1C31" w:rsidRDefault="009A6213" w:rsidP="009A6213">
            <w:pPr>
              <w:rPr>
                <w:rFonts w:hAnsi="Meiryo UI"/>
                <w:color w:val="000000" w:themeColor="text1"/>
              </w:rPr>
            </w:pPr>
          </w:p>
        </w:tc>
        <w:tc>
          <w:tcPr>
            <w:tcW w:w="1261" w:type="dxa"/>
            <w:vMerge/>
            <w:vAlign w:val="center"/>
          </w:tcPr>
          <w:p w14:paraId="24162EEF" w14:textId="77777777" w:rsidR="009A6213" w:rsidRPr="000A1C31" w:rsidRDefault="009A6213" w:rsidP="009A6213">
            <w:pPr>
              <w:rPr>
                <w:rFonts w:hAnsi="Meiryo UI"/>
                <w:color w:val="000000" w:themeColor="text1"/>
              </w:rPr>
            </w:pPr>
          </w:p>
        </w:tc>
        <w:tc>
          <w:tcPr>
            <w:tcW w:w="1134" w:type="dxa"/>
            <w:vAlign w:val="center"/>
          </w:tcPr>
          <w:p w14:paraId="02134A0A"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その他</w:t>
            </w:r>
          </w:p>
        </w:tc>
        <w:tc>
          <w:tcPr>
            <w:tcW w:w="1736" w:type="dxa"/>
            <w:vAlign w:val="center"/>
          </w:tcPr>
          <w:p w14:paraId="390C127D" w14:textId="77777777" w:rsidR="009A6213" w:rsidRPr="000A1C31" w:rsidRDefault="009A6213" w:rsidP="009A6213">
            <w:pPr>
              <w:rPr>
                <w:rFonts w:hAnsi="Meiryo UI"/>
                <w:color w:val="000000" w:themeColor="text1"/>
              </w:rPr>
            </w:pPr>
          </w:p>
        </w:tc>
        <w:tc>
          <w:tcPr>
            <w:tcW w:w="1737" w:type="dxa"/>
            <w:vAlign w:val="center"/>
          </w:tcPr>
          <w:p w14:paraId="1F2E0960" w14:textId="77777777" w:rsidR="009A6213" w:rsidRPr="000A1C31" w:rsidRDefault="009A6213" w:rsidP="009A6213">
            <w:pPr>
              <w:rPr>
                <w:rFonts w:hAnsi="Meiryo UI"/>
                <w:color w:val="000000" w:themeColor="text1"/>
              </w:rPr>
            </w:pPr>
          </w:p>
        </w:tc>
        <w:tc>
          <w:tcPr>
            <w:tcW w:w="1736" w:type="dxa"/>
            <w:vAlign w:val="center"/>
          </w:tcPr>
          <w:p w14:paraId="442A68B0" w14:textId="77777777" w:rsidR="009A6213" w:rsidRPr="000A1C31" w:rsidRDefault="009A6213" w:rsidP="009A6213">
            <w:pPr>
              <w:rPr>
                <w:rFonts w:hAnsi="Meiryo UI"/>
                <w:color w:val="000000" w:themeColor="text1"/>
              </w:rPr>
            </w:pPr>
          </w:p>
        </w:tc>
        <w:tc>
          <w:tcPr>
            <w:tcW w:w="1737" w:type="dxa"/>
            <w:vAlign w:val="center"/>
          </w:tcPr>
          <w:p w14:paraId="29FF0659" w14:textId="77777777" w:rsidR="009A6213" w:rsidRPr="000A1C31" w:rsidRDefault="009A6213" w:rsidP="009A6213">
            <w:pPr>
              <w:rPr>
                <w:rFonts w:hAnsi="Meiryo UI"/>
                <w:color w:val="000000" w:themeColor="text1"/>
              </w:rPr>
            </w:pPr>
          </w:p>
        </w:tc>
      </w:tr>
      <w:tr w:rsidR="009A6213" w:rsidRPr="000A1C31" w14:paraId="5E04FB03" w14:textId="77777777" w:rsidTr="009A6213">
        <w:trPr>
          <w:trHeight w:val="497"/>
        </w:trPr>
        <w:tc>
          <w:tcPr>
            <w:tcW w:w="425" w:type="dxa"/>
            <w:vMerge/>
            <w:vAlign w:val="center"/>
          </w:tcPr>
          <w:p w14:paraId="109D1874" w14:textId="77777777" w:rsidR="009A6213" w:rsidRPr="000A1C31" w:rsidRDefault="009A6213" w:rsidP="009A6213">
            <w:pPr>
              <w:rPr>
                <w:rFonts w:hAnsi="Meiryo UI"/>
                <w:color w:val="000000" w:themeColor="text1"/>
              </w:rPr>
            </w:pPr>
          </w:p>
        </w:tc>
        <w:tc>
          <w:tcPr>
            <w:tcW w:w="1261" w:type="dxa"/>
            <w:vMerge/>
            <w:vAlign w:val="center"/>
          </w:tcPr>
          <w:p w14:paraId="75BFD8DA" w14:textId="77777777" w:rsidR="009A6213" w:rsidRPr="000A1C31" w:rsidRDefault="009A6213" w:rsidP="009A6213">
            <w:pPr>
              <w:rPr>
                <w:rFonts w:hAnsi="Meiryo UI"/>
                <w:color w:val="000000" w:themeColor="text1"/>
              </w:rPr>
            </w:pPr>
          </w:p>
        </w:tc>
        <w:tc>
          <w:tcPr>
            <w:tcW w:w="1134" w:type="dxa"/>
            <w:vAlign w:val="center"/>
          </w:tcPr>
          <w:p w14:paraId="5BEF24AC"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消費税額</w:t>
            </w:r>
          </w:p>
        </w:tc>
        <w:tc>
          <w:tcPr>
            <w:tcW w:w="1736" w:type="dxa"/>
            <w:vAlign w:val="center"/>
          </w:tcPr>
          <w:p w14:paraId="005EAF88" w14:textId="77777777" w:rsidR="009A6213" w:rsidRPr="000A1C31" w:rsidRDefault="009A6213" w:rsidP="009A6213">
            <w:pPr>
              <w:rPr>
                <w:rFonts w:hAnsi="Meiryo UI"/>
                <w:color w:val="000000" w:themeColor="text1"/>
              </w:rPr>
            </w:pPr>
          </w:p>
        </w:tc>
        <w:tc>
          <w:tcPr>
            <w:tcW w:w="1737" w:type="dxa"/>
            <w:vAlign w:val="center"/>
          </w:tcPr>
          <w:p w14:paraId="4B80AE1A" w14:textId="77777777" w:rsidR="009A6213" w:rsidRPr="000A1C31" w:rsidRDefault="009A6213" w:rsidP="009A6213">
            <w:pPr>
              <w:rPr>
                <w:rFonts w:hAnsi="Meiryo UI"/>
                <w:color w:val="000000" w:themeColor="text1"/>
              </w:rPr>
            </w:pPr>
          </w:p>
        </w:tc>
        <w:tc>
          <w:tcPr>
            <w:tcW w:w="1736" w:type="dxa"/>
            <w:vAlign w:val="center"/>
          </w:tcPr>
          <w:p w14:paraId="22A3F00B" w14:textId="77777777" w:rsidR="009A6213" w:rsidRPr="000A1C31" w:rsidRDefault="009A6213" w:rsidP="009A6213">
            <w:pPr>
              <w:rPr>
                <w:rFonts w:hAnsi="Meiryo UI"/>
                <w:color w:val="000000" w:themeColor="text1"/>
              </w:rPr>
            </w:pPr>
          </w:p>
        </w:tc>
        <w:tc>
          <w:tcPr>
            <w:tcW w:w="1737" w:type="dxa"/>
            <w:vAlign w:val="center"/>
          </w:tcPr>
          <w:p w14:paraId="063C9AA2" w14:textId="77777777" w:rsidR="009A6213" w:rsidRPr="000A1C31" w:rsidRDefault="009A6213" w:rsidP="009A6213">
            <w:pPr>
              <w:rPr>
                <w:rFonts w:hAnsi="Meiryo UI"/>
                <w:color w:val="000000" w:themeColor="text1"/>
              </w:rPr>
            </w:pPr>
          </w:p>
        </w:tc>
      </w:tr>
      <w:tr w:rsidR="009A6213" w:rsidRPr="000A1C31" w14:paraId="2482083C" w14:textId="77777777" w:rsidTr="009A6213">
        <w:trPr>
          <w:trHeight w:val="687"/>
        </w:trPr>
        <w:tc>
          <w:tcPr>
            <w:tcW w:w="425" w:type="dxa"/>
            <w:vMerge/>
            <w:vAlign w:val="center"/>
          </w:tcPr>
          <w:p w14:paraId="001E8AD8" w14:textId="77777777" w:rsidR="009A6213" w:rsidRPr="000A1C31" w:rsidRDefault="009A6213" w:rsidP="009A6213">
            <w:pPr>
              <w:rPr>
                <w:rFonts w:hAnsi="Meiryo UI"/>
                <w:color w:val="000000" w:themeColor="text1"/>
              </w:rPr>
            </w:pPr>
          </w:p>
        </w:tc>
        <w:tc>
          <w:tcPr>
            <w:tcW w:w="2395" w:type="dxa"/>
            <w:gridSpan w:val="2"/>
            <w:vAlign w:val="center"/>
          </w:tcPr>
          <w:p w14:paraId="2EC13166" w14:textId="77777777" w:rsidR="009A6213" w:rsidRPr="000A1C31" w:rsidRDefault="009A6213" w:rsidP="009A6213">
            <w:pPr>
              <w:jc w:val="center"/>
              <w:rPr>
                <w:rFonts w:hAnsi="Meiryo UI"/>
                <w:color w:val="000000" w:themeColor="text1"/>
              </w:rPr>
            </w:pPr>
            <w:r w:rsidRPr="009A6213">
              <w:rPr>
                <w:rFonts w:hAnsi="Meiryo UI" w:hint="eastAsia"/>
                <w:spacing w:val="150"/>
                <w:kern w:val="0"/>
                <w:szCs w:val="21"/>
                <w:fitText w:val="720" w:id="-958615296"/>
              </w:rPr>
              <w:t>小</w:t>
            </w:r>
            <w:r w:rsidRPr="009A6213">
              <w:rPr>
                <w:rFonts w:hAnsi="Meiryo UI" w:hint="eastAsia"/>
                <w:kern w:val="0"/>
                <w:szCs w:val="21"/>
                <w:fitText w:val="720" w:id="-958615296"/>
              </w:rPr>
              <w:t>計</w:t>
            </w:r>
          </w:p>
        </w:tc>
        <w:tc>
          <w:tcPr>
            <w:tcW w:w="1736" w:type="dxa"/>
            <w:vAlign w:val="center"/>
          </w:tcPr>
          <w:p w14:paraId="4490E0FC" w14:textId="77777777" w:rsidR="009A6213" w:rsidRPr="000A1C31" w:rsidRDefault="009A6213" w:rsidP="009A6213">
            <w:pPr>
              <w:rPr>
                <w:rFonts w:hAnsi="Meiryo UI"/>
                <w:color w:val="000000" w:themeColor="text1"/>
              </w:rPr>
            </w:pPr>
          </w:p>
        </w:tc>
        <w:tc>
          <w:tcPr>
            <w:tcW w:w="1737" w:type="dxa"/>
            <w:vAlign w:val="center"/>
          </w:tcPr>
          <w:p w14:paraId="0513FDFD" w14:textId="77777777" w:rsidR="009A6213" w:rsidRPr="000A1C31" w:rsidRDefault="009A6213" w:rsidP="009A6213">
            <w:pPr>
              <w:rPr>
                <w:rFonts w:hAnsi="Meiryo UI"/>
                <w:color w:val="000000" w:themeColor="text1"/>
              </w:rPr>
            </w:pPr>
          </w:p>
        </w:tc>
        <w:tc>
          <w:tcPr>
            <w:tcW w:w="1736" w:type="dxa"/>
            <w:vAlign w:val="center"/>
          </w:tcPr>
          <w:p w14:paraId="6B038F9A" w14:textId="77777777" w:rsidR="009A6213" w:rsidRPr="000A1C31" w:rsidRDefault="009A6213" w:rsidP="009A6213">
            <w:pPr>
              <w:rPr>
                <w:rFonts w:hAnsi="Meiryo UI"/>
                <w:color w:val="000000" w:themeColor="text1"/>
              </w:rPr>
            </w:pPr>
          </w:p>
        </w:tc>
        <w:tc>
          <w:tcPr>
            <w:tcW w:w="1737" w:type="dxa"/>
            <w:vAlign w:val="center"/>
          </w:tcPr>
          <w:p w14:paraId="02A8E5BC" w14:textId="77777777" w:rsidR="009A6213" w:rsidRPr="000A1C31" w:rsidRDefault="009A6213" w:rsidP="009A6213">
            <w:pPr>
              <w:rPr>
                <w:rFonts w:hAnsi="Meiryo UI"/>
                <w:color w:val="000000" w:themeColor="text1"/>
              </w:rPr>
            </w:pPr>
          </w:p>
        </w:tc>
      </w:tr>
      <w:tr w:rsidR="009A6213" w:rsidRPr="000A1C31" w14:paraId="7A6FE2B0" w14:textId="77777777" w:rsidTr="009A6213">
        <w:trPr>
          <w:trHeight w:val="762"/>
        </w:trPr>
        <w:tc>
          <w:tcPr>
            <w:tcW w:w="2820" w:type="dxa"/>
            <w:gridSpan w:val="3"/>
            <w:vAlign w:val="center"/>
          </w:tcPr>
          <w:p w14:paraId="2B829C59" w14:textId="77777777" w:rsidR="009A6213" w:rsidRPr="000A1C31" w:rsidRDefault="009A6213" w:rsidP="009A6213">
            <w:pPr>
              <w:jc w:val="center"/>
              <w:rPr>
                <w:rFonts w:hAnsi="Meiryo UI"/>
                <w:color w:val="000000" w:themeColor="text1"/>
              </w:rPr>
            </w:pPr>
            <w:r w:rsidRPr="000A1C31">
              <w:rPr>
                <w:rFonts w:hAnsi="Meiryo UI" w:hint="eastAsia"/>
                <w:color w:val="000000" w:themeColor="text1"/>
              </w:rPr>
              <w:t>間接経費</w:t>
            </w:r>
          </w:p>
          <w:p w14:paraId="4CB4D5CD" w14:textId="77777777" w:rsidR="009A6213" w:rsidRPr="000A1C31" w:rsidRDefault="009A6213" w:rsidP="009A6213">
            <w:pPr>
              <w:jc w:val="center"/>
              <w:rPr>
                <w:rFonts w:hAnsi="Meiryo UI"/>
                <w:color w:val="000000" w:themeColor="text1"/>
              </w:rPr>
            </w:pPr>
            <w:r w:rsidRPr="000A1C31">
              <w:rPr>
                <w:rFonts w:hAnsi="Meiryo UI" w:hint="eastAsia"/>
                <w:color w:val="000000" w:themeColor="text1"/>
              </w:rPr>
              <w:t>（上記経費の30%目安）</w:t>
            </w:r>
          </w:p>
        </w:tc>
        <w:tc>
          <w:tcPr>
            <w:tcW w:w="1736" w:type="dxa"/>
            <w:vAlign w:val="center"/>
          </w:tcPr>
          <w:p w14:paraId="507B00A6" w14:textId="77777777" w:rsidR="009A6213" w:rsidRPr="000A1C31" w:rsidRDefault="009A6213" w:rsidP="009A6213">
            <w:pPr>
              <w:rPr>
                <w:rFonts w:hAnsi="Meiryo UI"/>
                <w:color w:val="000000" w:themeColor="text1"/>
              </w:rPr>
            </w:pPr>
          </w:p>
        </w:tc>
        <w:tc>
          <w:tcPr>
            <w:tcW w:w="1737" w:type="dxa"/>
            <w:vAlign w:val="center"/>
          </w:tcPr>
          <w:p w14:paraId="19D4BEB8" w14:textId="77777777" w:rsidR="009A6213" w:rsidRPr="000A1C31" w:rsidRDefault="009A6213" w:rsidP="009A6213">
            <w:pPr>
              <w:rPr>
                <w:rFonts w:hAnsi="Meiryo UI"/>
                <w:color w:val="000000" w:themeColor="text1"/>
              </w:rPr>
            </w:pPr>
          </w:p>
        </w:tc>
        <w:tc>
          <w:tcPr>
            <w:tcW w:w="1736" w:type="dxa"/>
            <w:vAlign w:val="center"/>
          </w:tcPr>
          <w:p w14:paraId="11A5473A" w14:textId="77777777" w:rsidR="009A6213" w:rsidRPr="000A1C31" w:rsidRDefault="009A6213" w:rsidP="009A6213">
            <w:pPr>
              <w:rPr>
                <w:rFonts w:hAnsi="Meiryo UI"/>
                <w:color w:val="000000" w:themeColor="text1"/>
              </w:rPr>
            </w:pPr>
          </w:p>
        </w:tc>
        <w:tc>
          <w:tcPr>
            <w:tcW w:w="1737" w:type="dxa"/>
            <w:vAlign w:val="center"/>
          </w:tcPr>
          <w:p w14:paraId="0CAA4042" w14:textId="77777777" w:rsidR="009A6213" w:rsidRPr="000A1C31" w:rsidRDefault="009A6213" w:rsidP="009A6213">
            <w:pPr>
              <w:rPr>
                <w:rFonts w:hAnsi="Meiryo UI"/>
                <w:color w:val="000000" w:themeColor="text1"/>
              </w:rPr>
            </w:pPr>
          </w:p>
        </w:tc>
      </w:tr>
      <w:tr w:rsidR="009A6213" w:rsidRPr="000A1C31" w14:paraId="7D39E9BD" w14:textId="77777777" w:rsidTr="009A6213">
        <w:trPr>
          <w:trHeight w:val="760"/>
        </w:trPr>
        <w:tc>
          <w:tcPr>
            <w:tcW w:w="2820" w:type="dxa"/>
            <w:gridSpan w:val="3"/>
            <w:vAlign w:val="center"/>
          </w:tcPr>
          <w:p w14:paraId="31587B6A" w14:textId="77777777" w:rsidR="009A6213" w:rsidRPr="000A1C31" w:rsidRDefault="009A6213" w:rsidP="009A6213">
            <w:pPr>
              <w:jc w:val="center"/>
              <w:rPr>
                <w:rFonts w:hAnsi="Meiryo UI"/>
                <w:color w:val="000000" w:themeColor="text1"/>
              </w:rPr>
            </w:pPr>
            <w:r w:rsidRPr="009A6213">
              <w:rPr>
                <w:rFonts w:hAnsi="Meiryo UI" w:hint="eastAsia"/>
                <w:spacing w:val="150"/>
                <w:kern w:val="0"/>
                <w:szCs w:val="21"/>
                <w:fitText w:val="720" w:id="-958615295"/>
              </w:rPr>
              <w:t>合</w:t>
            </w:r>
            <w:r w:rsidRPr="009A6213">
              <w:rPr>
                <w:rFonts w:hAnsi="Meiryo UI" w:hint="eastAsia"/>
                <w:kern w:val="0"/>
                <w:szCs w:val="21"/>
                <w:fitText w:val="720" w:id="-958615295"/>
              </w:rPr>
              <w:t>計</w:t>
            </w:r>
          </w:p>
        </w:tc>
        <w:tc>
          <w:tcPr>
            <w:tcW w:w="1736" w:type="dxa"/>
            <w:vAlign w:val="center"/>
          </w:tcPr>
          <w:p w14:paraId="2A83668E" w14:textId="77777777" w:rsidR="009A6213" w:rsidRPr="000A1C31" w:rsidRDefault="009A6213" w:rsidP="009A6213">
            <w:pPr>
              <w:rPr>
                <w:rFonts w:hAnsi="Meiryo UI"/>
                <w:color w:val="000000" w:themeColor="text1"/>
              </w:rPr>
            </w:pPr>
          </w:p>
        </w:tc>
        <w:tc>
          <w:tcPr>
            <w:tcW w:w="1737" w:type="dxa"/>
            <w:vAlign w:val="center"/>
          </w:tcPr>
          <w:p w14:paraId="0E020F49" w14:textId="77777777" w:rsidR="009A6213" w:rsidRPr="000A1C31" w:rsidRDefault="009A6213" w:rsidP="009A6213">
            <w:pPr>
              <w:rPr>
                <w:rFonts w:hAnsi="Meiryo UI"/>
                <w:color w:val="000000" w:themeColor="text1"/>
              </w:rPr>
            </w:pPr>
          </w:p>
        </w:tc>
        <w:tc>
          <w:tcPr>
            <w:tcW w:w="1736" w:type="dxa"/>
            <w:vAlign w:val="center"/>
          </w:tcPr>
          <w:p w14:paraId="001111C1" w14:textId="77777777" w:rsidR="009A6213" w:rsidRPr="000A1C31" w:rsidRDefault="009A6213" w:rsidP="009A6213">
            <w:pPr>
              <w:rPr>
                <w:rFonts w:hAnsi="Meiryo UI"/>
                <w:color w:val="000000" w:themeColor="text1"/>
              </w:rPr>
            </w:pPr>
          </w:p>
        </w:tc>
        <w:tc>
          <w:tcPr>
            <w:tcW w:w="1737" w:type="dxa"/>
            <w:vAlign w:val="center"/>
          </w:tcPr>
          <w:p w14:paraId="29E2CF5D" w14:textId="77777777" w:rsidR="009A6213" w:rsidRPr="000A1C31" w:rsidRDefault="009A6213" w:rsidP="009A6213">
            <w:pPr>
              <w:rPr>
                <w:rFonts w:hAnsi="Meiryo UI"/>
                <w:color w:val="000000" w:themeColor="text1"/>
              </w:rPr>
            </w:pPr>
          </w:p>
        </w:tc>
      </w:tr>
    </w:tbl>
    <w:p w14:paraId="538D5964" w14:textId="77777777" w:rsidR="009A6213" w:rsidRDefault="009A6213" w:rsidP="00B248BD">
      <w:pPr>
        <w:widowControl/>
        <w:jc w:val="left"/>
        <w:rPr>
          <w:rFonts w:hAnsi="Meiryo UI"/>
        </w:rPr>
      </w:pPr>
    </w:p>
    <w:p w14:paraId="73E5A84C" w14:textId="77777777" w:rsidR="009A6213" w:rsidRDefault="009A6213" w:rsidP="00B248BD">
      <w:pPr>
        <w:widowControl/>
        <w:jc w:val="left"/>
        <w:rPr>
          <w:rFonts w:hAnsi="Meiryo UI"/>
        </w:rPr>
      </w:pPr>
    </w:p>
    <w:p w14:paraId="43CE2A46" w14:textId="77777777" w:rsidR="009A6213" w:rsidRDefault="009A6213" w:rsidP="00B248BD">
      <w:pPr>
        <w:widowControl/>
        <w:jc w:val="left"/>
        <w:rPr>
          <w:rFonts w:hAnsi="Meiryo UI"/>
        </w:rPr>
      </w:pPr>
    </w:p>
    <w:p w14:paraId="32CCAD30" w14:textId="77777777" w:rsidR="009A6213" w:rsidRDefault="009A6213" w:rsidP="00B248BD">
      <w:pPr>
        <w:widowControl/>
        <w:jc w:val="left"/>
        <w:rPr>
          <w:rFonts w:hAnsi="Meiryo UI"/>
        </w:rPr>
      </w:pPr>
    </w:p>
    <w:p w14:paraId="07F8F285" w14:textId="77777777" w:rsidR="009A6213" w:rsidRDefault="009A6213" w:rsidP="009A6213">
      <w:pPr>
        <w:widowControl/>
        <w:ind w:firstLineChars="3847" w:firstLine="8079"/>
        <w:jc w:val="left"/>
        <w:rPr>
          <w:rFonts w:hAnsi="Meiryo UI"/>
        </w:rPr>
      </w:pPr>
    </w:p>
    <w:p w14:paraId="673CF13D" w14:textId="77777777" w:rsidR="009A6213" w:rsidRDefault="009A6213">
      <w:pPr>
        <w:widowControl/>
        <w:jc w:val="left"/>
        <w:rPr>
          <w:rFonts w:hAnsi="Meiryo UI"/>
        </w:rPr>
      </w:pPr>
      <w:r>
        <w:rPr>
          <w:rFonts w:hAnsi="Meiryo UI"/>
        </w:rPr>
        <w:br w:type="page"/>
      </w:r>
    </w:p>
    <w:p w14:paraId="1327FDCB" w14:textId="4A944497" w:rsidR="009A6213" w:rsidRDefault="009A6213" w:rsidP="009A6213">
      <w:pPr>
        <w:widowControl/>
        <w:ind w:firstLineChars="3847" w:firstLine="8079"/>
        <w:jc w:val="left"/>
        <w:rPr>
          <w:rFonts w:hAnsi="Meiryo UI"/>
        </w:rPr>
      </w:pPr>
      <w:r w:rsidRPr="005E2FE0">
        <w:rPr>
          <w:rFonts w:hAnsi="Meiryo UI" w:hint="eastAsia"/>
        </w:rPr>
        <w:lastRenderedPageBreak/>
        <w:t>（単位：千円）</w:t>
      </w:r>
    </w:p>
    <w:tbl>
      <w:tblPr>
        <w:tblStyle w:val="12"/>
        <w:tblpPr w:leftFromText="142" w:rightFromText="142" w:vertAnchor="page" w:horzAnchor="margin" w:tblpY="1966"/>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47"/>
        <w:gridCol w:w="347"/>
        <w:gridCol w:w="1418"/>
        <w:gridCol w:w="1417"/>
        <w:gridCol w:w="1559"/>
        <w:gridCol w:w="1559"/>
        <w:gridCol w:w="1559"/>
        <w:gridCol w:w="1560"/>
      </w:tblGrid>
      <w:tr w:rsidR="009A6213" w:rsidRPr="00D04764" w14:paraId="2C4E8D61" w14:textId="77777777" w:rsidTr="003D74CC">
        <w:trPr>
          <w:trHeight w:val="266"/>
        </w:trPr>
        <w:tc>
          <w:tcPr>
            <w:tcW w:w="9766" w:type="dxa"/>
            <w:gridSpan w:val="8"/>
            <w:vAlign w:val="center"/>
          </w:tcPr>
          <w:p w14:paraId="59F5230D" w14:textId="77777777" w:rsidR="009A6213" w:rsidRPr="00D04764" w:rsidRDefault="009A6213" w:rsidP="003D74CC">
            <w:pPr>
              <w:widowControl/>
              <w:jc w:val="left"/>
              <w:rPr>
                <w:rFonts w:hAnsi="Meiryo UI"/>
              </w:rPr>
            </w:pPr>
            <w:bookmarkStart w:id="2" w:name="_Hlk170406477"/>
            <w:r w:rsidRPr="00D04764">
              <w:rPr>
                <w:rFonts w:hAnsi="Meiryo UI" w:hint="eastAsia"/>
              </w:rPr>
              <w:t>企業リソース分</w:t>
            </w:r>
          </w:p>
        </w:tc>
      </w:tr>
      <w:tr w:rsidR="007755BF" w:rsidRPr="00D04764" w14:paraId="3212F3C2" w14:textId="77777777" w:rsidTr="00CE3C45">
        <w:trPr>
          <w:trHeight w:val="266"/>
        </w:trPr>
        <w:tc>
          <w:tcPr>
            <w:tcW w:w="2112" w:type="dxa"/>
            <w:gridSpan w:val="3"/>
            <w:vAlign w:val="center"/>
          </w:tcPr>
          <w:p w14:paraId="5C928C0B" w14:textId="77777777" w:rsidR="007755BF" w:rsidRPr="00D04764" w:rsidRDefault="007755BF" w:rsidP="003D74CC">
            <w:pPr>
              <w:widowControl/>
              <w:jc w:val="center"/>
              <w:rPr>
                <w:rFonts w:hAnsi="Meiryo UI"/>
              </w:rPr>
            </w:pPr>
            <w:r w:rsidRPr="00D04764">
              <w:rPr>
                <w:rFonts w:hAnsi="Meiryo UI" w:hint="eastAsia"/>
              </w:rPr>
              <w:t>項目</w:t>
            </w:r>
          </w:p>
        </w:tc>
        <w:tc>
          <w:tcPr>
            <w:tcW w:w="1417" w:type="dxa"/>
            <w:vAlign w:val="center"/>
          </w:tcPr>
          <w:p w14:paraId="7D13589C" w14:textId="77777777" w:rsidR="007755BF" w:rsidRPr="00D04764" w:rsidRDefault="007755BF" w:rsidP="003D74CC">
            <w:pPr>
              <w:widowControl/>
              <w:jc w:val="center"/>
              <w:rPr>
                <w:rFonts w:hAnsi="Meiryo UI"/>
              </w:rPr>
            </w:pPr>
            <w:r w:rsidRPr="00D04764">
              <w:rPr>
                <w:rFonts w:hAnsi="Meiryo UI" w:hint="eastAsia"/>
              </w:rPr>
              <w:t>中項目</w:t>
            </w:r>
          </w:p>
        </w:tc>
        <w:tc>
          <w:tcPr>
            <w:tcW w:w="1559" w:type="dxa"/>
            <w:vAlign w:val="center"/>
          </w:tcPr>
          <w:p w14:paraId="6A3B57F9" w14:textId="77777777" w:rsidR="007755BF" w:rsidRPr="00D04764" w:rsidRDefault="007755BF" w:rsidP="003D74CC">
            <w:pPr>
              <w:widowControl/>
              <w:jc w:val="center"/>
              <w:rPr>
                <w:rFonts w:hAnsi="Meiryo UI"/>
              </w:rPr>
            </w:pPr>
            <w:r w:rsidRPr="00D04764">
              <w:rPr>
                <w:rFonts w:hAnsi="Meiryo UI"/>
              </w:rPr>
              <w:t>R</w:t>
            </w:r>
            <w:r>
              <w:rPr>
                <w:rFonts w:hAnsi="Meiryo UI" w:hint="eastAsia"/>
              </w:rPr>
              <w:t>7</w:t>
            </w:r>
            <w:r w:rsidRPr="00D04764">
              <w:rPr>
                <w:rFonts w:hAnsi="Meiryo UI"/>
              </w:rPr>
              <w:t>年度</w:t>
            </w:r>
          </w:p>
        </w:tc>
        <w:tc>
          <w:tcPr>
            <w:tcW w:w="1559" w:type="dxa"/>
            <w:vAlign w:val="center"/>
          </w:tcPr>
          <w:p w14:paraId="01AADCAE" w14:textId="77777777" w:rsidR="007755BF" w:rsidRPr="00D04764" w:rsidRDefault="007755BF" w:rsidP="003D74CC">
            <w:pPr>
              <w:widowControl/>
              <w:jc w:val="center"/>
              <w:rPr>
                <w:rFonts w:hAnsi="Meiryo UI"/>
              </w:rPr>
            </w:pPr>
            <w:r w:rsidRPr="00D04764">
              <w:rPr>
                <w:rFonts w:hAnsi="Meiryo UI"/>
              </w:rPr>
              <w:t>R</w:t>
            </w:r>
            <w:r>
              <w:rPr>
                <w:rFonts w:hAnsi="Meiryo UI" w:hint="eastAsia"/>
              </w:rPr>
              <w:t>8</w:t>
            </w:r>
            <w:r w:rsidRPr="00D04764">
              <w:rPr>
                <w:rFonts w:hAnsi="Meiryo UI" w:hint="eastAsia"/>
              </w:rPr>
              <w:t>年度</w:t>
            </w:r>
          </w:p>
        </w:tc>
        <w:tc>
          <w:tcPr>
            <w:tcW w:w="1559" w:type="dxa"/>
            <w:vAlign w:val="center"/>
          </w:tcPr>
          <w:p w14:paraId="7B4C4C59" w14:textId="7BC9CF9E" w:rsidR="007755BF" w:rsidRPr="00D04764" w:rsidRDefault="007755BF" w:rsidP="003D74CC">
            <w:pPr>
              <w:widowControl/>
              <w:jc w:val="center"/>
              <w:rPr>
                <w:rFonts w:hAnsi="Meiryo UI"/>
              </w:rPr>
            </w:pPr>
            <w:r w:rsidRPr="00D04764">
              <w:rPr>
                <w:rFonts w:hAnsi="Meiryo UI"/>
              </w:rPr>
              <w:t>R</w:t>
            </w:r>
            <w:r>
              <w:rPr>
                <w:rFonts w:hAnsi="Meiryo UI" w:hint="eastAsia"/>
              </w:rPr>
              <w:t>9</w:t>
            </w:r>
            <w:r w:rsidRPr="00D04764">
              <w:rPr>
                <w:rFonts w:hAnsi="Meiryo UI" w:hint="eastAsia"/>
              </w:rPr>
              <w:t>年度</w:t>
            </w:r>
          </w:p>
        </w:tc>
        <w:tc>
          <w:tcPr>
            <w:tcW w:w="1560" w:type="dxa"/>
            <w:vAlign w:val="center"/>
          </w:tcPr>
          <w:p w14:paraId="3919E92B" w14:textId="77777777" w:rsidR="007755BF" w:rsidRPr="00D04764" w:rsidRDefault="007755BF" w:rsidP="003D74CC">
            <w:pPr>
              <w:widowControl/>
              <w:jc w:val="center"/>
              <w:rPr>
                <w:rFonts w:hAnsi="Meiryo UI"/>
              </w:rPr>
            </w:pPr>
            <w:r>
              <w:rPr>
                <w:rFonts w:hAnsi="Meiryo UI" w:hint="eastAsia"/>
              </w:rPr>
              <w:t>計</w:t>
            </w:r>
          </w:p>
        </w:tc>
      </w:tr>
      <w:tr w:rsidR="007755BF" w:rsidRPr="00D04764" w14:paraId="559D14E1" w14:textId="77777777" w:rsidTr="00CE3C45">
        <w:trPr>
          <w:trHeight w:val="567"/>
        </w:trPr>
        <w:tc>
          <w:tcPr>
            <w:tcW w:w="347" w:type="dxa"/>
            <w:vMerge w:val="restart"/>
            <w:vAlign w:val="center"/>
          </w:tcPr>
          <w:p w14:paraId="1C1E2ADA" w14:textId="77777777" w:rsidR="007755BF" w:rsidRPr="00D04764" w:rsidRDefault="007755BF" w:rsidP="003D74CC">
            <w:pPr>
              <w:widowControl/>
              <w:jc w:val="left"/>
              <w:rPr>
                <w:rFonts w:hAnsi="Meiryo UI"/>
                <w:b/>
                <w:bCs/>
              </w:rPr>
            </w:pPr>
            <w:r w:rsidRPr="00D04764">
              <w:rPr>
                <w:rFonts w:hAnsi="Meiryo UI" w:hint="eastAsia"/>
              </w:rPr>
              <w:t>金額換算分</w:t>
            </w:r>
          </w:p>
        </w:tc>
        <w:tc>
          <w:tcPr>
            <w:tcW w:w="347" w:type="dxa"/>
            <w:vMerge w:val="restart"/>
            <w:vAlign w:val="center"/>
          </w:tcPr>
          <w:p w14:paraId="4C5EAAB6" w14:textId="77777777" w:rsidR="007755BF" w:rsidRPr="00D04764" w:rsidRDefault="007755BF" w:rsidP="003D74CC">
            <w:pPr>
              <w:widowControl/>
              <w:jc w:val="left"/>
              <w:rPr>
                <w:rFonts w:hAnsi="Meiryo UI"/>
              </w:rPr>
            </w:pPr>
            <w:r w:rsidRPr="00D04764">
              <w:rPr>
                <w:rFonts w:hAnsi="Meiryo UI" w:hint="eastAsia"/>
              </w:rPr>
              <w:t>直</w:t>
            </w:r>
          </w:p>
          <w:p w14:paraId="66C7E6D3" w14:textId="77777777" w:rsidR="007755BF" w:rsidRPr="00D04764" w:rsidRDefault="007755BF" w:rsidP="003D74CC">
            <w:pPr>
              <w:widowControl/>
              <w:jc w:val="left"/>
              <w:rPr>
                <w:rFonts w:hAnsi="Meiryo UI"/>
              </w:rPr>
            </w:pPr>
            <w:r w:rsidRPr="00D04764">
              <w:rPr>
                <w:rFonts w:hAnsi="Meiryo UI" w:hint="eastAsia"/>
              </w:rPr>
              <w:t>接</w:t>
            </w:r>
          </w:p>
          <w:p w14:paraId="1DEF1D46" w14:textId="77777777" w:rsidR="007755BF" w:rsidRPr="00D04764" w:rsidRDefault="007755BF" w:rsidP="003D74CC">
            <w:pPr>
              <w:widowControl/>
              <w:jc w:val="left"/>
              <w:rPr>
                <w:rFonts w:hAnsi="Meiryo UI"/>
              </w:rPr>
            </w:pPr>
            <w:r w:rsidRPr="00D04764">
              <w:rPr>
                <w:rFonts w:hAnsi="Meiryo UI" w:hint="eastAsia"/>
              </w:rPr>
              <w:t>経</w:t>
            </w:r>
          </w:p>
          <w:p w14:paraId="7942BA21" w14:textId="77777777" w:rsidR="007755BF" w:rsidRPr="00D04764" w:rsidRDefault="007755BF" w:rsidP="003D74CC">
            <w:pPr>
              <w:widowControl/>
              <w:jc w:val="left"/>
              <w:rPr>
                <w:rFonts w:hAnsi="Meiryo UI"/>
                <w:b/>
                <w:bCs/>
              </w:rPr>
            </w:pPr>
            <w:r w:rsidRPr="00D04764">
              <w:rPr>
                <w:rFonts w:hAnsi="Meiryo UI" w:hint="eastAsia"/>
              </w:rPr>
              <w:t>費</w:t>
            </w:r>
          </w:p>
        </w:tc>
        <w:tc>
          <w:tcPr>
            <w:tcW w:w="1418" w:type="dxa"/>
            <w:vMerge w:val="restart"/>
            <w:vAlign w:val="center"/>
          </w:tcPr>
          <w:p w14:paraId="0FEB6A92" w14:textId="77777777" w:rsidR="007755BF" w:rsidRPr="00D04764" w:rsidRDefault="007755BF" w:rsidP="003D74CC">
            <w:pPr>
              <w:widowControl/>
              <w:jc w:val="distribute"/>
              <w:rPr>
                <w:rFonts w:hAnsi="Meiryo UI"/>
                <w:b/>
                <w:bCs/>
              </w:rPr>
            </w:pPr>
            <w:r w:rsidRPr="00D04764">
              <w:rPr>
                <w:rFonts w:hAnsi="Meiryo UI"/>
              </w:rPr>
              <w:t>1.</w:t>
            </w:r>
            <w:r w:rsidRPr="00D04764">
              <w:rPr>
                <w:rFonts w:hAnsi="Meiryo UI" w:hint="eastAsia"/>
              </w:rPr>
              <w:t>物品費</w:t>
            </w:r>
          </w:p>
        </w:tc>
        <w:tc>
          <w:tcPr>
            <w:tcW w:w="1417" w:type="dxa"/>
            <w:vAlign w:val="center"/>
          </w:tcPr>
          <w:p w14:paraId="556409C7" w14:textId="77777777" w:rsidR="007755BF" w:rsidRPr="00D04764" w:rsidRDefault="007755BF" w:rsidP="003D74CC">
            <w:pPr>
              <w:widowControl/>
              <w:jc w:val="distribute"/>
              <w:rPr>
                <w:rFonts w:hAnsi="Meiryo UI"/>
                <w:b/>
                <w:bCs/>
              </w:rPr>
            </w:pPr>
            <w:r w:rsidRPr="00D04764">
              <w:rPr>
                <w:rFonts w:hAnsi="Meiryo UI" w:hint="eastAsia"/>
              </w:rPr>
              <w:t>設備備品費</w:t>
            </w:r>
          </w:p>
        </w:tc>
        <w:tc>
          <w:tcPr>
            <w:tcW w:w="1559" w:type="dxa"/>
            <w:vAlign w:val="center"/>
          </w:tcPr>
          <w:p w14:paraId="79D7ED9B" w14:textId="77777777" w:rsidR="007755BF" w:rsidRPr="00D04764" w:rsidRDefault="007755BF" w:rsidP="003D74CC">
            <w:pPr>
              <w:widowControl/>
              <w:jc w:val="left"/>
              <w:rPr>
                <w:rFonts w:hAnsi="Meiryo UI"/>
              </w:rPr>
            </w:pPr>
          </w:p>
        </w:tc>
        <w:tc>
          <w:tcPr>
            <w:tcW w:w="1559" w:type="dxa"/>
            <w:vAlign w:val="center"/>
          </w:tcPr>
          <w:p w14:paraId="6BC35D19" w14:textId="77777777" w:rsidR="007755BF" w:rsidRPr="00D04764" w:rsidRDefault="007755BF" w:rsidP="003D74CC">
            <w:pPr>
              <w:widowControl/>
              <w:jc w:val="left"/>
              <w:rPr>
                <w:rFonts w:hAnsi="Meiryo UI"/>
              </w:rPr>
            </w:pPr>
          </w:p>
        </w:tc>
        <w:tc>
          <w:tcPr>
            <w:tcW w:w="1559" w:type="dxa"/>
            <w:vAlign w:val="center"/>
          </w:tcPr>
          <w:p w14:paraId="17A698E1" w14:textId="77777777" w:rsidR="007755BF" w:rsidRPr="00D04764" w:rsidRDefault="007755BF" w:rsidP="003D74CC">
            <w:pPr>
              <w:widowControl/>
              <w:jc w:val="left"/>
              <w:rPr>
                <w:rFonts w:hAnsi="Meiryo UI"/>
              </w:rPr>
            </w:pPr>
          </w:p>
        </w:tc>
        <w:tc>
          <w:tcPr>
            <w:tcW w:w="1560" w:type="dxa"/>
          </w:tcPr>
          <w:p w14:paraId="6D439AF8" w14:textId="77777777" w:rsidR="007755BF" w:rsidRPr="00D04764" w:rsidRDefault="007755BF" w:rsidP="003D74CC">
            <w:pPr>
              <w:widowControl/>
              <w:jc w:val="left"/>
              <w:rPr>
                <w:rFonts w:hAnsi="Meiryo UI"/>
              </w:rPr>
            </w:pPr>
          </w:p>
        </w:tc>
      </w:tr>
      <w:tr w:rsidR="007755BF" w:rsidRPr="00D04764" w14:paraId="0CBD48DA" w14:textId="77777777" w:rsidTr="00CE3C45">
        <w:trPr>
          <w:trHeight w:val="567"/>
        </w:trPr>
        <w:tc>
          <w:tcPr>
            <w:tcW w:w="347" w:type="dxa"/>
            <w:vMerge/>
            <w:vAlign w:val="center"/>
          </w:tcPr>
          <w:p w14:paraId="0636CE17" w14:textId="77777777" w:rsidR="007755BF" w:rsidRPr="00D04764" w:rsidRDefault="007755BF" w:rsidP="003D74CC">
            <w:pPr>
              <w:widowControl/>
              <w:jc w:val="left"/>
              <w:rPr>
                <w:rFonts w:hAnsi="Meiryo UI"/>
                <w:b/>
                <w:bCs/>
              </w:rPr>
            </w:pPr>
          </w:p>
        </w:tc>
        <w:tc>
          <w:tcPr>
            <w:tcW w:w="347" w:type="dxa"/>
            <w:vMerge/>
            <w:vAlign w:val="center"/>
          </w:tcPr>
          <w:p w14:paraId="7F8CED5E" w14:textId="77777777" w:rsidR="007755BF" w:rsidRPr="00D04764" w:rsidRDefault="007755BF" w:rsidP="003D74CC">
            <w:pPr>
              <w:widowControl/>
              <w:jc w:val="left"/>
              <w:rPr>
                <w:rFonts w:hAnsi="Meiryo UI"/>
                <w:b/>
                <w:bCs/>
              </w:rPr>
            </w:pPr>
          </w:p>
        </w:tc>
        <w:tc>
          <w:tcPr>
            <w:tcW w:w="1418" w:type="dxa"/>
            <w:vMerge/>
            <w:vAlign w:val="center"/>
          </w:tcPr>
          <w:p w14:paraId="5C7B2502" w14:textId="77777777" w:rsidR="007755BF" w:rsidRPr="00D04764" w:rsidRDefault="007755BF" w:rsidP="003D74CC">
            <w:pPr>
              <w:widowControl/>
              <w:jc w:val="distribute"/>
              <w:rPr>
                <w:rFonts w:hAnsi="Meiryo UI"/>
                <w:b/>
                <w:bCs/>
              </w:rPr>
            </w:pPr>
          </w:p>
        </w:tc>
        <w:tc>
          <w:tcPr>
            <w:tcW w:w="1417" w:type="dxa"/>
            <w:vAlign w:val="center"/>
          </w:tcPr>
          <w:p w14:paraId="7B47B349" w14:textId="77777777" w:rsidR="007755BF" w:rsidRPr="00D04764" w:rsidRDefault="007755BF" w:rsidP="003D74CC">
            <w:pPr>
              <w:widowControl/>
              <w:jc w:val="distribute"/>
              <w:rPr>
                <w:rFonts w:hAnsi="Meiryo UI"/>
                <w:b/>
                <w:bCs/>
              </w:rPr>
            </w:pPr>
            <w:r w:rsidRPr="00D04764">
              <w:rPr>
                <w:rFonts w:hAnsi="Meiryo UI" w:hint="eastAsia"/>
              </w:rPr>
              <w:t>消耗品費</w:t>
            </w:r>
          </w:p>
        </w:tc>
        <w:tc>
          <w:tcPr>
            <w:tcW w:w="1559" w:type="dxa"/>
            <w:vAlign w:val="center"/>
          </w:tcPr>
          <w:p w14:paraId="08B5F780" w14:textId="77777777" w:rsidR="007755BF" w:rsidRPr="00D04764" w:rsidRDefault="007755BF" w:rsidP="003D74CC">
            <w:pPr>
              <w:widowControl/>
              <w:jc w:val="left"/>
              <w:rPr>
                <w:rFonts w:hAnsi="Meiryo UI"/>
              </w:rPr>
            </w:pPr>
          </w:p>
        </w:tc>
        <w:tc>
          <w:tcPr>
            <w:tcW w:w="1559" w:type="dxa"/>
            <w:vAlign w:val="center"/>
          </w:tcPr>
          <w:p w14:paraId="47E4A644" w14:textId="77777777" w:rsidR="007755BF" w:rsidRPr="00D04764" w:rsidRDefault="007755BF" w:rsidP="003D74CC">
            <w:pPr>
              <w:widowControl/>
              <w:jc w:val="left"/>
              <w:rPr>
                <w:rFonts w:hAnsi="Meiryo UI"/>
              </w:rPr>
            </w:pPr>
          </w:p>
        </w:tc>
        <w:tc>
          <w:tcPr>
            <w:tcW w:w="1559" w:type="dxa"/>
            <w:vAlign w:val="center"/>
          </w:tcPr>
          <w:p w14:paraId="0B4C75A1" w14:textId="77777777" w:rsidR="007755BF" w:rsidRPr="00D04764" w:rsidRDefault="007755BF" w:rsidP="003D74CC">
            <w:pPr>
              <w:widowControl/>
              <w:jc w:val="left"/>
              <w:rPr>
                <w:rFonts w:hAnsi="Meiryo UI"/>
              </w:rPr>
            </w:pPr>
          </w:p>
        </w:tc>
        <w:tc>
          <w:tcPr>
            <w:tcW w:w="1560" w:type="dxa"/>
          </w:tcPr>
          <w:p w14:paraId="0F495E8F" w14:textId="77777777" w:rsidR="007755BF" w:rsidRPr="00D04764" w:rsidRDefault="007755BF" w:rsidP="003D74CC">
            <w:pPr>
              <w:widowControl/>
              <w:jc w:val="left"/>
              <w:rPr>
                <w:rFonts w:hAnsi="Meiryo UI"/>
              </w:rPr>
            </w:pPr>
          </w:p>
        </w:tc>
      </w:tr>
      <w:tr w:rsidR="007755BF" w:rsidRPr="00D04764" w14:paraId="0AEB1602" w14:textId="77777777" w:rsidTr="00CE3C45">
        <w:trPr>
          <w:trHeight w:val="567"/>
        </w:trPr>
        <w:tc>
          <w:tcPr>
            <w:tcW w:w="347" w:type="dxa"/>
            <w:vMerge/>
            <w:vAlign w:val="center"/>
          </w:tcPr>
          <w:p w14:paraId="54A08FD0" w14:textId="77777777" w:rsidR="007755BF" w:rsidRPr="00D04764" w:rsidRDefault="007755BF" w:rsidP="003D74CC">
            <w:pPr>
              <w:widowControl/>
              <w:jc w:val="left"/>
              <w:rPr>
                <w:rFonts w:hAnsi="Meiryo UI"/>
                <w:b/>
                <w:bCs/>
              </w:rPr>
            </w:pPr>
          </w:p>
        </w:tc>
        <w:tc>
          <w:tcPr>
            <w:tcW w:w="347" w:type="dxa"/>
            <w:vMerge/>
            <w:vAlign w:val="center"/>
          </w:tcPr>
          <w:p w14:paraId="2EB9F661" w14:textId="77777777" w:rsidR="007755BF" w:rsidRPr="00D04764" w:rsidRDefault="007755BF" w:rsidP="003D74CC">
            <w:pPr>
              <w:widowControl/>
              <w:jc w:val="left"/>
              <w:rPr>
                <w:rFonts w:hAnsi="Meiryo UI"/>
                <w:b/>
                <w:bCs/>
              </w:rPr>
            </w:pPr>
          </w:p>
        </w:tc>
        <w:tc>
          <w:tcPr>
            <w:tcW w:w="1418" w:type="dxa"/>
            <w:vAlign w:val="center"/>
          </w:tcPr>
          <w:p w14:paraId="2F2DBC95" w14:textId="77777777" w:rsidR="007755BF" w:rsidRPr="00D04764" w:rsidRDefault="007755BF" w:rsidP="003D74CC">
            <w:pPr>
              <w:widowControl/>
              <w:jc w:val="distribute"/>
              <w:rPr>
                <w:rFonts w:hAnsi="Meiryo UI"/>
                <w:b/>
                <w:bCs/>
              </w:rPr>
            </w:pPr>
            <w:r>
              <w:rPr>
                <w:rFonts w:hAnsi="Meiryo UI" w:hint="eastAsia"/>
              </w:rPr>
              <w:t>2</w:t>
            </w:r>
            <w:r>
              <w:rPr>
                <w:rFonts w:hAnsi="Meiryo UI"/>
              </w:rPr>
              <w:t>.</w:t>
            </w:r>
            <w:r w:rsidRPr="00D04764">
              <w:rPr>
                <w:rFonts w:hAnsi="Meiryo UI" w:hint="eastAsia"/>
              </w:rPr>
              <w:t>旅費</w:t>
            </w:r>
          </w:p>
        </w:tc>
        <w:tc>
          <w:tcPr>
            <w:tcW w:w="1417" w:type="dxa"/>
            <w:vAlign w:val="center"/>
          </w:tcPr>
          <w:p w14:paraId="08A875B3" w14:textId="77777777" w:rsidR="007755BF" w:rsidRPr="00D04764" w:rsidRDefault="007755BF" w:rsidP="003D74CC">
            <w:pPr>
              <w:widowControl/>
              <w:jc w:val="distribute"/>
              <w:rPr>
                <w:rFonts w:hAnsi="Meiryo UI"/>
                <w:b/>
                <w:bCs/>
              </w:rPr>
            </w:pPr>
            <w:r w:rsidRPr="00D04764">
              <w:rPr>
                <w:rFonts w:hAnsi="Meiryo UI" w:hint="eastAsia"/>
              </w:rPr>
              <w:t>旅費</w:t>
            </w:r>
          </w:p>
        </w:tc>
        <w:tc>
          <w:tcPr>
            <w:tcW w:w="1559" w:type="dxa"/>
            <w:vAlign w:val="center"/>
          </w:tcPr>
          <w:p w14:paraId="41B81823" w14:textId="77777777" w:rsidR="007755BF" w:rsidRPr="00D04764" w:rsidRDefault="007755BF" w:rsidP="003D74CC">
            <w:pPr>
              <w:widowControl/>
              <w:jc w:val="left"/>
              <w:rPr>
                <w:rFonts w:hAnsi="Meiryo UI"/>
              </w:rPr>
            </w:pPr>
          </w:p>
        </w:tc>
        <w:tc>
          <w:tcPr>
            <w:tcW w:w="1559" w:type="dxa"/>
            <w:vAlign w:val="center"/>
          </w:tcPr>
          <w:p w14:paraId="4E82D4D3" w14:textId="77777777" w:rsidR="007755BF" w:rsidRPr="00D04764" w:rsidRDefault="007755BF" w:rsidP="003D74CC">
            <w:pPr>
              <w:widowControl/>
              <w:jc w:val="left"/>
              <w:rPr>
                <w:rFonts w:hAnsi="Meiryo UI"/>
              </w:rPr>
            </w:pPr>
          </w:p>
        </w:tc>
        <w:tc>
          <w:tcPr>
            <w:tcW w:w="1559" w:type="dxa"/>
            <w:vAlign w:val="center"/>
          </w:tcPr>
          <w:p w14:paraId="5AB219EE" w14:textId="77777777" w:rsidR="007755BF" w:rsidRPr="00D04764" w:rsidRDefault="007755BF" w:rsidP="003D74CC">
            <w:pPr>
              <w:widowControl/>
              <w:jc w:val="left"/>
              <w:rPr>
                <w:rFonts w:hAnsi="Meiryo UI"/>
              </w:rPr>
            </w:pPr>
          </w:p>
        </w:tc>
        <w:tc>
          <w:tcPr>
            <w:tcW w:w="1560" w:type="dxa"/>
          </w:tcPr>
          <w:p w14:paraId="7D99A8BB" w14:textId="77777777" w:rsidR="007755BF" w:rsidRPr="00D04764" w:rsidRDefault="007755BF" w:rsidP="003D74CC">
            <w:pPr>
              <w:widowControl/>
              <w:jc w:val="left"/>
              <w:rPr>
                <w:rFonts w:hAnsi="Meiryo UI"/>
              </w:rPr>
            </w:pPr>
          </w:p>
        </w:tc>
      </w:tr>
      <w:tr w:rsidR="007755BF" w:rsidRPr="00D04764" w14:paraId="11B0A722" w14:textId="77777777" w:rsidTr="00CE3C45">
        <w:trPr>
          <w:trHeight w:val="567"/>
        </w:trPr>
        <w:tc>
          <w:tcPr>
            <w:tcW w:w="347" w:type="dxa"/>
            <w:vMerge/>
            <w:vAlign w:val="center"/>
          </w:tcPr>
          <w:p w14:paraId="77B7F8CE" w14:textId="77777777" w:rsidR="007755BF" w:rsidRPr="00D04764" w:rsidRDefault="007755BF" w:rsidP="003D74CC">
            <w:pPr>
              <w:widowControl/>
              <w:jc w:val="left"/>
              <w:rPr>
                <w:rFonts w:hAnsi="Meiryo UI"/>
                <w:b/>
                <w:bCs/>
              </w:rPr>
            </w:pPr>
          </w:p>
        </w:tc>
        <w:tc>
          <w:tcPr>
            <w:tcW w:w="347" w:type="dxa"/>
            <w:vMerge/>
            <w:vAlign w:val="center"/>
          </w:tcPr>
          <w:p w14:paraId="67D0EBDF" w14:textId="77777777" w:rsidR="007755BF" w:rsidRPr="00D04764" w:rsidRDefault="007755BF" w:rsidP="003D74CC">
            <w:pPr>
              <w:widowControl/>
              <w:jc w:val="left"/>
              <w:rPr>
                <w:rFonts w:hAnsi="Meiryo UI"/>
                <w:b/>
                <w:bCs/>
              </w:rPr>
            </w:pPr>
          </w:p>
        </w:tc>
        <w:tc>
          <w:tcPr>
            <w:tcW w:w="1418" w:type="dxa"/>
            <w:vMerge w:val="restart"/>
            <w:vAlign w:val="center"/>
          </w:tcPr>
          <w:p w14:paraId="54F5BFB9" w14:textId="77777777" w:rsidR="007755BF" w:rsidRPr="00D04764" w:rsidRDefault="007755BF" w:rsidP="003D74CC">
            <w:pPr>
              <w:widowControl/>
              <w:jc w:val="distribute"/>
              <w:rPr>
                <w:rFonts w:hAnsi="Meiryo UI"/>
              </w:rPr>
            </w:pPr>
            <w:r w:rsidRPr="00D04764">
              <w:rPr>
                <w:rFonts w:hAnsi="Meiryo UI"/>
              </w:rPr>
              <w:t>3.人件費</w:t>
            </w:r>
          </w:p>
          <w:p w14:paraId="72C903C1" w14:textId="77777777" w:rsidR="007755BF" w:rsidRPr="00D04764" w:rsidRDefault="007755BF" w:rsidP="003D74CC">
            <w:pPr>
              <w:widowControl/>
              <w:ind w:firstLineChars="100" w:firstLine="210"/>
              <w:jc w:val="distribute"/>
              <w:rPr>
                <w:rFonts w:hAnsi="Meiryo UI"/>
                <w:b/>
                <w:bCs/>
              </w:rPr>
            </w:pPr>
            <w:r w:rsidRPr="00D04764">
              <w:rPr>
                <w:rFonts w:hAnsi="Meiryo UI" w:hint="eastAsia"/>
              </w:rPr>
              <w:t>・謝金</w:t>
            </w:r>
          </w:p>
        </w:tc>
        <w:tc>
          <w:tcPr>
            <w:tcW w:w="1417" w:type="dxa"/>
            <w:vAlign w:val="center"/>
          </w:tcPr>
          <w:p w14:paraId="24A2045E" w14:textId="77777777" w:rsidR="007755BF" w:rsidRPr="00D04764" w:rsidRDefault="007755BF" w:rsidP="003D74CC">
            <w:pPr>
              <w:widowControl/>
              <w:jc w:val="distribute"/>
              <w:rPr>
                <w:rFonts w:hAnsi="Meiryo UI"/>
                <w:b/>
                <w:bCs/>
              </w:rPr>
            </w:pPr>
            <w:r w:rsidRPr="00D04764">
              <w:rPr>
                <w:rFonts w:hAnsi="Meiryo UI" w:hint="eastAsia"/>
              </w:rPr>
              <w:t>人件費</w:t>
            </w:r>
          </w:p>
        </w:tc>
        <w:tc>
          <w:tcPr>
            <w:tcW w:w="1559" w:type="dxa"/>
            <w:vAlign w:val="center"/>
          </w:tcPr>
          <w:p w14:paraId="768E4A5C" w14:textId="77777777" w:rsidR="007755BF" w:rsidRPr="00D04764" w:rsidRDefault="007755BF" w:rsidP="003D74CC">
            <w:pPr>
              <w:widowControl/>
              <w:jc w:val="left"/>
              <w:rPr>
                <w:rFonts w:hAnsi="Meiryo UI"/>
              </w:rPr>
            </w:pPr>
          </w:p>
        </w:tc>
        <w:tc>
          <w:tcPr>
            <w:tcW w:w="1559" w:type="dxa"/>
            <w:vAlign w:val="center"/>
          </w:tcPr>
          <w:p w14:paraId="4BC79ED0" w14:textId="77777777" w:rsidR="007755BF" w:rsidRPr="00D04764" w:rsidRDefault="007755BF" w:rsidP="003D74CC">
            <w:pPr>
              <w:widowControl/>
              <w:jc w:val="left"/>
              <w:rPr>
                <w:rFonts w:hAnsi="Meiryo UI"/>
              </w:rPr>
            </w:pPr>
          </w:p>
        </w:tc>
        <w:tc>
          <w:tcPr>
            <w:tcW w:w="1559" w:type="dxa"/>
            <w:vAlign w:val="center"/>
          </w:tcPr>
          <w:p w14:paraId="100F030E" w14:textId="77777777" w:rsidR="007755BF" w:rsidRPr="00D04764" w:rsidRDefault="007755BF" w:rsidP="003D74CC">
            <w:pPr>
              <w:widowControl/>
              <w:jc w:val="left"/>
              <w:rPr>
                <w:rFonts w:hAnsi="Meiryo UI"/>
              </w:rPr>
            </w:pPr>
          </w:p>
        </w:tc>
        <w:tc>
          <w:tcPr>
            <w:tcW w:w="1560" w:type="dxa"/>
          </w:tcPr>
          <w:p w14:paraId="2AF4F03A" w14:textId="77777777" w:rsidR="007755BF" w:rsidRPr="00D04764" w:rsidRDefault="007755BF" w:rsidP="003D74CC">
            <w:pPr>
              <w:widowControl/>
              <w:jc w:val="left"/>
              <w:rPr>
                <w:rFonts w:hAnsi="Meiryo UI"/>
              </w:rPr>
            </w:pPr>
          </w:p>
        </w:tc>
      </w:tr>
      <w:tr w:rsidR="007755BF" w:rsidRPr="00D04764" w14:paraId="5F85B14E" w14:textId="77777777" w:rsidTr="00CE3C45">
        <w:trPr>
          <w:trHeight w:val="567"/>
        </w:trPr>
        <w:tc>
          <w:tcPr>
            <w:tcW w:w="347" w:type="dxa"/>
            <w:vMerge/>
            <w:vAlign w:val="center"/>
          </w:tcPr>
          <w:p w14:paraId="41087075" w14:textId="77777777" w:rsidR="007755BF" w:rsidRPr="00D04764" w:rsidRDefault="007755BF" w:rsidP="003D74CC">
            <w:pPr>
              <w:widowControl/>
              <w:jc w:val="left"/>
              <w:rPr>
                <w:rFonts w:hAnsi="Meiryo UI"/>
                <w:b/>
                <w:bCs/>
              </w:rPr>
            </w:pPr>
          </w:p>
        </w:tc>
        <w:tc>
          <w:tcPr>
            <w:tcW w:w="347" w:type="dxa"/>
            <w:vMerge/>
            <w:vAlign w:val="center"/>
          </w:tcPr>
          <w:p w14:paraId="7BCF1FAD" w14:textId="77777777" w:rsidR="007755BF" w:rsidRPr="00D04764" w:rsidRDefault="007755BF" w:rsidP="003D74CC">
            <w:pPr>
              <w:widowControl/>
              <w:jc w:val="left"/>
              <w:rPr>
                <w:rFonts w:hAnsi="Meiryo UI"/>
                <w:b/>
                <w:bCs/>
              </w:rPr>
            </w:pPr>
          </w:p>
        </w:tc>
        <w:tc>
          <w:tcPr>
            <w:tcW w:w="1418" w:type="dxa"/>
            <w:vMerge/>
            <w:vAlign w:val="center"/>
          </w:tcPr>
          <w:p w14:paraId="53FF349F" w14:textId="77777777" w:rsidR="007755BF" w:rsidRPr="00D04764" w:rsidRDefault="007755BF" w:rsidP="003D74CC">
            <w:pPr>
              <w:widowControl/>
              <w:jc w:val="distribute"/>
              <w:rPr>
                <w:rFonts w:hAnsi="Meiryo UI"/>
                <w:b/>
                <w:bCs/>
              </w:rPr>
            </w:pPr>
          </w:p>
        </w:tc>
        <w:tc>
          <w:tcPr>
            <w:tcW w:w="1417" w:type="dxa"/>
            <w:vAlign w:val="center"/>
          </w:tcPr>
          <w:p w14:paraId="00928C83" w14:textId="77777777" w:rsidR="007755BF" w:rsidRPr="00D04764" w:rsidRDefault="007755BF" w:rsidP="003D74CC">
            <w:pPr>
              <w:widowControl/>
              <w:jc w:val="distribute"/>
              <w:rPr>
                <w:rFonts w:hAnsi="Meiryo UI"/>
                <w:b/>
                <w:bCs/>
              </w:rPr>
            </w:pPr>
            <w:r w:rsidRPr="00D04764">
              <w:rPr>
                <w:rFonts w:hAnsi="Meiryo UI" w:hint="eastAsia"/>
              </w:rPr>
              <w:t>謝金</w:t>
            </w:r>
          </w:p>
        </w:tc>
        <w:tc>
          <w:tcPr>
            <w:tcW w:w="1559" w:type="dxa"/>
            <w:vAlign w:val="center"/>
          </w:tcPr>
          <w:p w14:paraId="11251B6A" w14:textId="77777777" w:rsidR="007755BF" w:rsidRPr="00D04764" w:rsidRDefault="007755BF" w:rsidP="003D74CC">
            <w:pPr>
              <w:widowControl/>
              <w:jc w:val="left"/>
              <w:rPr>
                <w:rFonts w:hAnsi="Meiryo UI"/>
              </w:rPr>
            </w:pPr>
          </w:p>
        </w:tc>
        <w:tc>
          <w:tcPr>
            <w:tcW w:w="1559" w:type="dxa"/>
            <w:vAlign w:val="center"/>
          </w:tcPr>
          <w:p w14:paraId="57997039" w14:textId="77777777" w:rsidR="007755BF" w:rsidRPr="00D04764" w:rsidRDefault="007755BF" w:rsidP="003D74CC">
            <w:pPr>
              <w:widowControl/>
              <w:jc w:val="left"/>
              <w:rPr>
                <w:rFonts w:hAnsi="Meiryo UI"/>
              </w:rPr>
            </w:pPr>
          </w:p>
        </w:tc>
        <w:tc>
          <w:tcPr>
            <w:tcW w:w="1559" w:type="dxa"/>
            <w:vAlign w:val="center"/>
          </w:tcPr>
          <w:p w14:paraId="7CB32137" w14:textId="77777777" w:rsidR="007755BF" w:rsidRPr="00D04764" w:rsidRDefault="007755BF" w:rsidP="003D74CC">
            <w:pPr>
              <w:widowControl/>
              <w:jc w:val="left"/>
              <w:rPr>
                <w:rFonts w:hAnsi="Meiryo UI"/>
              </w:rPr>
            </w:pPr>
          </w:p>
        </w:tc>
        <w:tc>
          <w:tcPr>
            <w:tcW w:w="1560" w:type="dxa"/>
          </w:tcPr>
          <w:p w14:paraId="7F0E37F5" w14:textId="77777777" w:rsidR="007755BF" w:rsidRPr="00D04764" w:rsidRDefault="007755BF" w:rsidP="003D74CC">
            <w:pPr>
              <w:widowControl/>
              <w:jc w:val="left"/>
              <w:rPr>
                <w:rFonts w:hAnsi="Meiryo UI"/>
              </w:rPr>
            </w:pPr>
          </w:p>
        </w:tc>
      </w:tr>
      <w:tr w:rsidR="007755BF" w:rsidRPr="00D04764" w14:paraId="6FD40A69" w14:textId="77777777" w:rsidTr="00CE3C45">
        <w:trPr>
          <w:trHeight w:val="567"/>
        </w:trPr>
        <w:tc>
          <w:tcPr>
            <w:tcW w:w="347" w:type="dxa"/>
            <w:vMerge/>
            <w:vAlign w:val="center"/>
          </w:tcPr>
          <w:p w14:paraId="26EFEE8E" w14:textId="77777777" w:rsidR="007755BF" w:rsidRPr="00D04764" w:rsidRDefault="007755BF" w:rsidP="003D74CC">
            <w:pPr>
              <w:widowControl/>
              <w:jc w:val="left"/>
              <w:rPr>
                <w:rFonts w:hAnsi="Meiryo UI"/>
                <w:b/>
                <w:bCs/>
              </w:rPr>
            </w:pPr>
          </w:p>
        </w:tc>
        <w:tc>
          <w:tcPr>
            <w:tcW w:w="347" w:type="dxa"/>
            <w:vMerge/>
            <w:vAlign w:val="center"/>
          </w:tcPr>
          <w:p w14:paraId="5D9F82AB" w14:textId="77777777" w:rsidR="007755BF" w:rsidRPr="00D04764" w:rsidRDefault="007755BF" w:rsidP="003D74CC">
            <w:pPr>
              <w:widowControl/>
              <w:jc w:val="left"/>
              <w:rPr>
                <w:rFonts w:hAnsi="Meiryo UI"/>
                <w:b/>
                <w:bCs/>
              </w:rPr>
            </w:pPr>
          </w:p>
        </w:tc>
        <w:tc>
          <w:tcPr>
            <w:tcW w:w="1418" w:type="dxa"/>
            <w:vMerge w:val="restart"/>
            <w:vAlign w:val="center"/>
          </w:tcPr>
          <w:p w14:paraId="4B64C618" w14:textId="77777777" w:rsidR="007755BF" w:rsidRPr="00D04764" w:rsidRDefault="007755BF" w:rsidP="003D74CC">
            <w:pPr>
              <w:widowControl/>
              <w:jc w:val="distribute"/>
              <w:rPr>
                <w:rFonts w:hAnsi="Meiryo UI"/>
                <w:b/>
                <w:bCs/>
              </w:rPr>
            </w:pPr>
            <w:r w:rsidRPr="00D04764">
              <w:rPr>
                <w:rFonts w:hAnsi="Meiryo UI"/>
              </w:rPr>
              <w:t>4.その他</w:t>
            </w:r>
          </w:p>
        </w:tc>
        <w:tc>
          <w:tcPr>
            <w:tcW w:w="1417" w:type="dxa"/>
            <w:vAlign w:val="center"/>
          </w:tcPr>
          <w:p w14:paraId="741056BD" w14:textId="77777777" w:rsidR="007755BF" w:rsidRPr="00D04764" w:rsidRDefault="007755BF" w:rsidP="003D74CC">
            <w:pPr>
              <w:widowControl/>
              <w:jc w:val="distribute"/>
              <w:rPr>
                <w:rFonts w:hAnsi="Meiryo UI"/>
                <w:b/>
                <w:bCs/>
              </w:rPr>
            </w:pPr>
            <w:r w:rsidRPr="00D04764">
              <w:rPr>
                <w:rFonts w:hAnsi="Meiryo UI" w:hint="eastAsia"/>
              </w:rPr>
              <w:t>外注費</w:t>
            </w:r>
          </w:p>
        </w:tc>
        <w:tc>
          <w:tcPr>
            <w:tcW w:w="1559" w:type="dxa"/>
            <w:vAlign w:val="center"/>
          </w:tcPr>
          <w:p w14:paraId="31DC9090" w14:textId="77777777" w:rsidR="007755BF" w:rsidRPr="00D04764" w:rsidRDefault="007755BF" w:rsidP="003D74CC">
            <w:pPr>
              <w:widowControl/>
              <w:jc w:val="left"/>
              <w:rPr>
                <w:rFonts w:hAnsi="Meiryo UI"/>
              </w:rPr>
            </w:pPr>
          </w:p>
        </w:tc>
        <w:tc>
          <w:tcPr>
            <w:tcW w:w="1559" w:type="dxa"/>
            <w:vAlign w:val="center"/>
          </w:tcPr>
          <w:p w14:paraId="75A2C08C" w14:textId="77777777" w:rsidR="007755BF" w:rsidRPr="00D04764" w:rsidRDefault="007755BF" w:rsidP="003D74CC">
            <w:pPr>
              <w:widowControl/>
              <w:jc w:val="left"/>
              <w:rPr>
                <w:rFonts w:hAnsi="Meiryo UI"/>
              </w:rPr>
            </w:pPr>
          </w:p>
        </w:tc>
        <w:tc>
          <w:tcPr>
            <w:tcW w:w="1559" w:type="dxa"/>
            <w:vAlign w:val="center"/>
          </w:tcPr>
          <w:p w14:paraId="3E9E30AB" w14:textId="77777777" w:rsidR="007755BF" w:rsidRPr="00D04764" w:rsidRDefault="007755BF" w:rsidP="003D74CC">
            <w:pPr>
              <w:widowControl/>
              <w:jc w:val="left"/>
              <w:rPr>
                <w:rFonts w:hAnsi="Meiryo UI"/>
              </w:rPr>
            </w:pPr>
          </w:p>
        </w:tc>
        <w:tc>
          <w:tcPr>
            <w:tcW w:w="1560" w:type="dxa"/>
          </w:tcPr>
          <w:p w14:paraId="55BDDCFF" w14:textId="77777777" w:rsidR="007755BF" w:rsidRPr="00D04764" w:rsidRDefault="007755BF" w:rsidP="003D74CC">
            <w:pPr>
              <w:widowControl/>
              <w:jc w:val="left"/>
              <w:rPr>
                <w:rFonts w:hAnsi="Meiryo UI"/>
              </w:rPr>
            </w:pPr>
          </w:p>
        </w:tc>
      </w:tr>
      <w:tr w:rsidR="007755BF" w:rsidRPr="00D04764" w14:paraId="46E353FF" w14:textId="77777777" w:rsidTr="00CE3C45">
        <w:trPr>
          <w:trHeight w:val="567"/>
        </w:trPr>
        <w:tc>
          <w:tcPr>
            <w:tcW w:w="347" w:type="dxa"/>
            <w:vMerge/>
            <w:vAlign w:val="center"/>
          </w:tcPr>
          <w:p w14:paraId="34A04DF0" w14:textId="77777777" w:rsidR="007755BF" w:rsidRPr="00D04764" w:rsidRDefault="007755BF" w:rsidP="003D74CC">
            <w:pPr>
              <w:widowControl/>
              <w:jc w:val="left"/>
              <w:rPr>
                <w:rFonts w:hAnsi="Meiryo UI"/>
                <w:b/>
                <w:bCs/>
              </w:rPr>
            </w:pPr>
          </w:p>
        </w:tc>
        <w:tc>
          <w:tcPr>
            <w:tcW w:w="347" w:type="dxa"/>
            <w:vMerge/>
            <w:vAlign w:val="center"/>
          </w:tcPr>
          <w:p w14:paraId="04DACA55" w14:textId="77777777" w:rsidR="007755BF" w:rsidRPr="00D04764" w:rsidRDefault="007755BF" w:rsidP="003D74CC">
            <w:pPr>
              <w:widowControl/>
              <w:jc w:val="left"/>
              <w:rPr>
                <w:rFonts w:hAnsi="Meiryo UI"/>
                <w:b/>
                <w:bCs/>
              </w:rPr>
            </w:pPr>
          </w:p>
        </w:tc>
        <w:tc>
          <w:tcPr>
            <w:tcW w:w="1418" w:type="dxa"/>
            <w:vMerge/>
            <w:vAlign w:val="center"/>
          </w:tcPr>
          <w:p w14:paraId="5890BFB2" w14:textId="77777777" w:rsidR="007755BF" w:rsidRPr="00D04764" w:rsidRDefault="007755BF" w:rsidP="003D74CC">
            <w:pPr>
              <w:widowControl/>
              <w:jc w:val="distribute"/>
              <w:rPr>
                <w:rFonts w:hAnsi="Meiryo UI"/>
                <w:b/>
                <w:bCs/>
              </w:rPr>
            </w:pPr>
          </w:p>
        </w:tc>
        <w:tc>
          <w:tcPr>
            <w:tcW w:w="1417" w:type="dxa"/>
            <w:vAlign w:val="center"/>
          </w:tcPr>
          <w:p w14:paraId="4416FEEF" w14:textId="77777777" w:rsidR="007755BF" w:rsidRPr="00D04764" w:rsidRDefault="007755BF" w:rsidP="003D74CC">
            <w:pPr>
              <w:widowControl/>
              <w:jc w:val="distribute"/>
              <w:rPr>
                <w:rFonts w:hAnsi="Meiryo UI"/>
                <w:b/>
                <w:bCs/>
              </w:rPr>
            </w:pPr>
            <w:r w:rsidRPr="00D04764">
              <w:rPr>
                <w:rFonts w:hAnsi="Meiryo UI" w:hint="eastAsia"/>
              </w:rPr>
              <w:t>その他</w:t>
            </w:r>
          </w:p>
        </w:tc>
        <w:tc>
          <w:tcPr>
            <w:tcW w:w="1559" w:type="dxa"/>
            <w:vAlign w:val="center"/>
          </w:tcPr>
          <w:p w14:paraId="413EE68C" w14:textId="77777777" w:rsidR="007755BF" w:rsidRPr="00D04764" w:rsidRDefault="007755BF" w:rsidP="003D74CC">
            <w:pPr>
              <w:widowControl/>
              <w:jc w:val="left"/>
              <w:rPr>
                <w:rFonts w:hAnsi="Meiryo UI"/>
              </w:rPr>
            </w:pPr>
          </w:p>
        </w:tc>
        <w:tc>
          <w:tcPr>
            <w:tcW w:w="1559" w:type="dxa"/>
            <w:vAlign w:val="center"/>
          </w:tcPr>
          <w:p w14:paraId="251F6CE4" w14:textId="77777777" w:rsidR="007755BF" w:rsidRPr="00D04764" w:rsidRDefault="007755BF" w:rsidP="003D74CC">
            <w:pPr>
              <w:widowControl/>
              <w:jc w:val="left"/>
              <w:rPr>
                <w:rFonts w:hAnsi="Meiryo UI"/>
              </w:rPr>
            </w:pPr>
          </w:p>
        </w:tc>
        <w:tc>
          <w:tcPr>
            <w:tcW w:w="1559" w:type="dxa"/>
            <w:vAlign w:val="center"/>
          </w:tcPr>
          <w:p w14:paraId="12F99CAD" w14:textId="77777777" w:rsidR="007755BF" w:rsidRPr="00D04764" w:rsidRDefault="007755BF" w:rsidP="003D74CC">
            <w:pPr>
              <w:widowControl/>
              <w:jc w:val="left"/>
              <w:rPr>
                <w:rFonts w:hAnsi="Meiryo UI"/>
              </w:rPr>
            </w:pPr>
          </w:p>
        </w:tc>
        <w:tc>
          <w:tcPr>
            <w:tcW w:w="1560" w:type="dxa"/>
          </w:tcPr>
          <w:p w14:paraId="0CFC5205" w14:textId="77777777" w:rsidR="007755BF" w:rsidRPr="00D04764" w:rsidRDefault="007755BF" w:rsidP="003D74CC">
            <w:pPr>
              <w:widowControl/>
              <w:jc w:val="left"/>
              <w:rPr>
                <w:rFonts w:hAnsi="Meiryo UI"/>
              </w:rPr>
            </w:pPr>
          </w:p>
        </w:tc>
      </w:tr>
      <w:tr w:rsidR="007755BF" w:rsidRPr="00D04764" w14:paraId="1D84FBFD" w14:textId="77777777" w:rsidTr="00CE3C45">
        <w:trPr>
          <w:trHeight w:val="567"/>
        </w:trPr>
        <w:tc>
          <w:tcPr>
            <w:tcW w:w="347" w:type="dxa"/>
            <w:vMerge/>
            <w:vAlign w:val="center"/>
          </w:tcPr>
          <w:p w14:paraId="1A1A30BC" w14:textId="77777777" w:rsidR="007755BF" w:rsidRPr="00D04764" w:rsidRDefault="007755BF" w:rsidP="003D74CC">
            <w:pPr>
              <w:widowControl/>
              <w:jc w:val="left"/>
              <w:rPr>
                <w:rFonts w:hAnsi="Meiryo UI"/>
                <w:b/>
                <w:bCs/>
              </w:rPr>
            </w:pPr>
          </w:p>
        </w:tc>
        <w:tc>
          <w:tcPr>
            <w:tcW w:w="347" w:type="dxa"/>
            <w:vMerge/>
            <w:vAlign w:val="center"/>
          </w:tcPr>
          <w:p w14:paraId="79CC60A1" w14:textId="77777777" w:rsidR="007755BF" w:rsidRPr="00D04764" w:rsidRDefault="007755BF" w:rsidP="003D74CC">
            <w:pPr>
              <w:widowControl/>
              <w:jc w:val="left"/>
              <w:rPr>
                <w:rFonts w:hAnsi="Meiryo UI"/>
                <w:b/>
                <w:bCs/>
              </w:rPr>
            </w:pPr>
          </w:p>
        </w:tc>
        <w:tc>
          <w:tcPr>
            <w:tcW w:w="1418" w:type="dxa"/>
            <w:vMerge/>
            <w:vAlign w:val="center"/>
          </w:tcPr>
          <w:p w14:paraId="30A3F381" w14:textId="77777777" w:rsidR="007755BF" w:rsidRPr="00D04764" w:rsidRDefault="007755BF" w:rsidP="003D74CC">
            <w:pPr>
              <w:widowControl/>
              <w:jc w:val="distribute"/>
              <w:rPr>
                <w:rFonts w:hAnsi="Meiryo UI"/>
                <w:b/>
                <w:bCs/>
              </w:rPr>
            </w:pPr>
          </w:p>
        </w:tc>
        <w:tc>
          <w:tcPr>
            <w:tcW w:w="1417" w:type="dxa"/>
            <w:vAlign w:val="center"/>
          </w:tcPr>
          <w:p w14:paraId="1CC16ED0" w14:textId="77777777" w:rsidR="007755BF" w:rsidRPr="00D04764" w:rsidRDefault="007755BF" w:rsidP="003D74CC">
            <w:pPr>
              <w:widowControl/>
              <w:jc w:val="distribute"/>
              <w:rPr>
                <w:rFonts w:hAnsi="Meiryo UI"/>
                <w:b/>
                <w:bCs/>
              </w:rPr>
            </w:pPr>
            <w:r w:rsidRPr="00D04764">
              <w:rPr>
                <w:rFonts w:hAnsi="Meiryo UI" w:hint="eastAsia"/>
              </w:rPr>
              <w:t>消費税額</w:t>
            </w:r>
          </w:p>
        </w:tc>
        <w:tc>
          <w:tcPr>
            <w:tcW w:w="1559" w:type="dxa"/>
            <w:vAlign w:val="center"/>
          </w:tcPr>
          <w:p w14:paraId="43C4D7F6" w14:textId="77777777" w:rsidR="007755BF" w:rsidRPr="00D04764" w:rsidRDefault="007755BF" w:rsidP="003D74CC">
            <w:pPr>
              <w:widowControl/>
              <w:jc w:val="left"/>
              <w:rPr>
                <w:rFonts w:hAnsi="Meiryo UI"/>
              </w:rPr>
            </w:pPr>
          </w:p>
        </w:tc>
        <w:tc>
          <w:tcPr>
            <w:tcW w:w="1559" w:type="dxa"/>
            <w:vAlign w:val="center"/>
          </w:tcPr>
          <w:p w14:paraId="719DCD42" w14:textId="77777777" w:rsidR="007755BF" w:rsidRPr="00D04764" w:rsidRDefault="007755BF" w:rsidP="003D74CC">
            <w:pPr>
              <w:widowControl/>
              <w:jc w:val="left"/>
              <w:rPr>
                <w:rFonts w:hAnsi="Meiryo UI"/>
              </w:rPr>
            </w:pPr>
          </w:p>
        </w:tc>
        <w:tc>
          <w:tcPr>
            <w:tcW w:w="1559" w:type="dxa"/>
            <w:vAlign w:val="center"/>
          </w:tcPr>
          <w:p w14:paraId="3E7E1141" w14:textId="77777777" w:rsidR="007755BF" w:rsidRPr="00D04764" w:rsidRDefault="007755BF" w:rsidP="003D74CC">
            <w:pPr>
              <w:widowControl/>
              <w:jc w:val="left"/>
              <w:rPr>
                <w:rFonts w:hAnsi="Meiryo UI"/>
              </w:rPr>
            </w:pPr>
          </w:p>
        </w:tc>
        <w:tc>
          <w:tcPr>
            <w:tcW w:w="1560" w:type="dxa"/>
          </w:tcPr>
          <w:p w14:paraId="0568B8C4" w14:textId="77777777" w:rsidR="007755BF" w:rsidRPr="00D04764" w:rsidRDefault="007755BF" w:rsidP="003D74CC">
            <w:pPr>
              <w:widowControl/>
              <w:jc w:val="left"/>
              <w:rPr>
                <w:rFonts w:hAnsi="Meiryo UI"/>
              </w:rPr>
            </w:pPr>
          </w:p>
        </w:tc>
      </w:tr>
      <w:tr w:rsidR="007755BF" w:rsidRPr="00D04764" w14:paraId="3B90069F" w14:textId="77777777" w:rsidTr="007755BF">
        <w:trPr>
          <w:trHeight w:val="567"/>
        </w:trPr>
        <w:tc>
          <w:tcPr>
            <w:tcW w:w="347" w:type="dxa"/>
            <w:vMerge/>
            <w:vAlign w:val="center"/>
          </w:tcPr>
          <w:p w14:paraId="11C3E903" w14:textId="77777777" w:rsidR="007755BF" w:rsidRPr="00D04764" w:rsidRDefault="007755BF" w:rsidP="003D74CC">
            <w:pPr>
              <w:widowControl/>
              <w:jc w:val="left"/>
              <w:rPr>
                <w:rFonts w:hAnsi="Meiryo UI"/>
                <w:b/>
                <w:bCs/>
              </w:rPr>
            </w:pPr>
          </w:p>
        </w:tc>
        <w:tc>
          <w:tcPr>
            <w:tcW w:w="347" w:type="dxa"/>
            <w:vMerge/>
            <w:vAlign w:val="center"/>
          </w:tcPr>
          <w:p w14:paraId="23CED23C" w14:textId="77777777" w:rsidR="007755BF" w:rsidRPr="00D04764" w:rsidRDefault="007755BF" w:rsidP="003D74CC">
            <w:pPr>
              <w:widowControl/>
              <w:jc w:val="left"/>
              <w:rPr>
                <w:rFonts w:hAnsi="Meiryo UI"/>
                <w:b/>
                <w:bCs/>
              </w:rPr>
            </w:pPr>
          </w:p>
        </w:tc>
        <w:tc>
          <w:tcPr>
            <w:tcW w:w="2835" w:type="dxa"/>
            <w:gridSpan w:val="2"/>
            <w:vAlign w:val="center"/>
          </w:tcPr>
          <w:p w14:paraId="50641FD6" w14:textId="77777777" w:rsidR="007755BF" w:rsidRPr="00D04764" w:rsidRDefault="007755BF" w:rsidP="003D74CC">
            <w:pPr>
              <w:widowControl/>
              <w:jc w:val="center"/>
              <w:rPr>
                <w:rFonts w:hAnsi="Meiryo UI"/>
                <w:b/>
                <w:bCs/>
              </w:rPr>
            </w:pPr>
            <w:r w:rsidRPr="00D04764">
              <w:rPr>
                <w:rFonts w:hAnsi="Meiryo UI" w:hint="eastAsia"/>
              </w:rPr>
              <w:t>小</w:t>
            </w:r>
            <w:r>
              <w:rPr>
                <w:rFonts w:hAnsi="Meiryo UI" w:hint="eastAsia"/>
              </w:rPr>
              <w:t xml:space="preserve">　</w:t>
            </w:r>
            <w:r w:rsidRPr="00D04764">
              <w:rPr>
                <w:rFonts w:hAnsi="Meiryo UI" w:hint="eastAsia"/>
              </w:rPr>
              <w:t>計</w:t>
            </w:r>
          </w:p>
        </w:tc>
        <w:tc>
          <w:tcPr>
            <w:tcW w:w="1559" w:type="dxa"/>
            <w:vAlign w:val="center"/>
          </w:tcPr>
          <w:p w14:paraId="2C263EFE" w14:textId="77777777" w:rsidR="007755BF" w:rsidRPr="00D04764" w:rsidRDefault="007755BF" w:rsidP="003D74CC">
            <w:pPr>
              <w:widowControl/>
              <w:jc w:val="left"/>
              <w:rPr>
                <w:rFonts w:hAnsi="Meiryo UI"/>
              </w:rPr>
            </w:pPr>
          </w:p>
        </w:tc>
        <w:tc>
          <w:tcPr>
            <w:tcW w:w="1559" w:type="dxa"/>
            <w:vAlign w:val="center"/>
          </w:tcPr>
          <w:p w14:paraId="524B5F7A" w14:textId="77777777" w:rsidR="007755BF" w:rsidRPr="00D04764" w:rsidRDefault="007755BF" w:rsidP="003D74CC">
            <w:pPr>
              <w:widowControl/>
              <w:jc w:val="left"/>
              <w:rPr>
                <w:rFonts w:hAnsi="Meiryo UI"/>
              </w:rPr>
            </w:pPr>
          </w:p>
        </w:tc>
        <w:tc>
          <w:tcPr>
            <w:tcW w:w="1559" w:type="dxa"/>
            <w:vAlign w:val="center"/>
          </w:tcPr>
          <w:p w14:paraId="48F68727" w14:textId="77777777" w:rsidR="007755BF" w:rsidRPr="00D04764" w:rsidRDefault="007755BF" w:rsidP="003D74CC">
            <w:pPr>
              <w:widowControl/>
              <w:jc w:val="left"/>
              <w:rPr>
                <w:rFonts w:hAnsi="Meiryo UI"/>
              </w:rPr>
            </w:pPr>
          </w:p>
        </w:tc>
        <w:tc>
          <w:tcPr>
            <w:tcW w:w="1560" w:type="dxa"/>
          </w:tcPr>
          <w:p w14:paraId="34ABBD75" w14:textId="77777777" w:rsidR="007755BF" w:rsidRPr="00D04764" w:rsidRDefault="007755BF" w:rsidP="003D74CC">
            <w:pPr>
              <w:widowControl/>
              <w:jc w:val="left"/>
              <w:rPr>
                <w:rFonts w:hAnsi="Meiryo UI"/>
              </w:rPr>
            </w:pPr>
          </w:p>
        </w:tc>
      </w:tr>
      <w:tr w:rsidR="007755BF" w:rsidRPr="00D04764" w14:paraId="0E9070E1" w14:textId="77777777" w:rsidTr="007755BF">
        <w:trPr>
          <w:trHeight w:val="567"/>
        </w:trPr>
        <w:tc>
          <w:tcPr>
            <w:tcW w:w="3529" w:type="dxa"/>
            <w:gridSpan w:val="4"/>
            <w:vAlign w:val="center"/>
          </w:tcPr>
          <w:p w14:paraId="1F5AE8CA" w14:textId="77777777" w:rsidR="007755BF" w:rsidRPr="00D04764" w:rsidRDefault="007755BF" w:rsidP="003D74CC">
            <w:pPr>
              <w:widowControl/>
              <w:jc w:val="center"/>
              <w:rPr>
                <w:rFonts w:hAnsi="Meiryo UI"/>
                <w:b/>
                <w:bCs/>
              </w:rPr>
            </w:pPr>
            <w:r w:rsidRPr="00D04764">
              <w:rPr>
                <w:rFonts w:hAnsi="Meiryo UI" w:hint="eastAsia"/>
              </w:rPr>
              <w:t>再委託費</w:t>
            </w:r>
          </w:p>
        </w:tc>
        <w:tc>
          <w:tcPr>
            <w:tcW w:w="1559" w:type="dxa"/>
            <w:vAlign w:val="center"/>
          </w:tcPr>
          <w:p w14:paraId="7DA15DDA" w14:textId="77777777" w:rsidR="007755BF" w:rsidRPr="00D04764" w:rsidRDefault="007755BF" w:rsidP="003D74CC">
            <w:pPr>
              <w:widowControl/>
              <w:jc w:val="left"/>
              <w:rPr>
                <w:rFonts w:hAnsi="Meiryo UI"/>
              </w:rPr>
            </w:pPr>
          </w:p>
        </w:tc>
        <w:tc>
          <w:tcPr>
            <w:tcW w:w="1559" w:type="dxa"/>
            <w:vAlign w:val="center"/>
          </w:tcPr>
          <w:p w14:paraId="329A778C" w14:textId="77777777" w:rsidR="007755BF" w:rsidRPr="00D04764" w:rsidRDefault="007755BF" w:rsidP="003D74CC">
            <w:pPr>
              <w:widowControl/>
              <w:jc w:val="left"/>
              <w:rPr>
                <w:rFonts w:hAnsi="Meiryo UI"/>
              </w:rPr>
            </w:pPr>
          </w:p>
        </w:tc>
        <w:tc>
          <w:tcPr>
            <w:tcW w:w="1559" w:type="dxa"/>
            <w:vAlign w:val="center"/>
          </w:tcPr>
          <w:p w14:paraId="2EFEC400" w14:textId="77777777" w:rsidR="007755BF" w:rsidRPr="00D04764" w:rsidRDefault="007755BF" w:rsidP="003D74CC">
            <w:pPr>
              <w:widowControl/>
              <w:jc w:val="left"/>
              <w:rPr>
                <w:rFonts w:hAnsi="Meiryo UI"/>
              </w:rPr>
            </w:pPr>
          </w:p>
        </w:tc>
        <w:tc>
          <w:tcPr>
            <w:tcW w:w="1560" w:type="dxa"/>
          </w:tcPr>
          <w:p w14:paraId="7EB205AB" w14:textId="77777777" w:rsidR="007755BF" w:rsidRPr="00D04764" w:rsidRDefault="007755BF" w:rsidP="003D74CC">
            <w:pPr>
              <w:widowControl/>
              <w:jc w:val="left"/>
              <w:rPr>
                <w:rFonts w:hAnsi="Meiryo UI"/>
              </w:rPr>
            </w:pPr>
          </w:p>
        </w:tc>
      </w:tr>
      <w:tr w:rsidR="007755BF" w:rsidRPr="00D04764" w14:paraId="28DE3321" w14:textId="77777777" w:rsidTr="007755BF">
        <w:trPr>
          <w:trHeight w:val="567"/>
        </w:trPr>
        <w:tc>
          <w:tcPr>
            <w:tcW w:w="3529" w:type="dxa"/>
            <w:gridSpan w:val="4"/>
            <w:vAlign w:val="center"/>
          </w:tcPr>
          <w:p w14:paraId="56470FAD" w14:textId="77777777" w:rsidR="007755BF" w:rsidRPr="00D04764" w:rsidRDefault="007755BF" w:rsidP="003D74CC">
            <w:pPr>
              <w:widowControl/>
              <w:jc w:val="center"/>
              <w:rPr>
                <w:rFonts w:hAnsi="Meiryo UI"/>
              </w:rPr>
            </w:pPr>
            <w:r w:rsidRPr="00D04764">
              <w:rPr>
                <w:rFonts w:hAnsi="Meiryo UI" w:hint="eastAsia"/>
              </w:rPr>
              <w:t>合</w:t>
            </w:r>
            <w:r>
              <w:rPr>
                <w:rFonts w:hAnsi="Meiryo UI" w:hint="eastAsia"/>
              </w:rPr>
              <w:t xml:space="preserve">　</w:t>
            </w:r>
            <w:r w:rsidRPr="00D04764">
              <w:rPr>
                <w:rFonts w:hAnsi="Meiryo UI" w:hint="eastAsia"/>
              </w:rPr>
              <w:t>計</w:t>
            </w:r>
          </w:p>
        </w:tc>
        <w:tc>
          <w:tcPr>
            <w:tcW w:w="1559" w:type="dxa"/>
            <w:vAlign w:val="center"/>
          </w:tcPr>
          <w:p w14:paraId="7F313291" w14:textId="77777777" w:rsidR="007755BF" w:rsidRPr="00D04764" w:rsidRDefault="007755BF" w:rsidP="003D74CC">
            <w:pPr>
              <w:widowControl/>
              <w:jc w:val="left"/>
              <w:rPr>
                <w:rFonts w:hAnsi="Meiryo UI"/>
              </w:rPr>
            </w:pPr>
          </w:p>
        </w:tc>
        <w:tc>
          <w:tcPr>
            <w:tcW w:w="1559" w:type="dxa"/>
            <w:vAlign w:val="center"/>
          </w:tcPr>
          <w:p w14:paraId="1D6DD2E6" w14:textId="77777777" w:rsidR="007755BF" w:rsidRPr="00D04764" w:rsidRDefault="007755BF" w:rsidP="003D74CC">
            <w:pPr>
              <w:widowControl/>
              <w:jc w:val="left"/>
              <w:rPr>
                <w:rFonts w:hAnsi="Meiryo UI"/>
              </w:rPr>
            </w:pPr>
          </w:p>
        </w:tc>
        <w:tc>
          <w:tcPr>
            <w:tcW w:w="1559" w:type="dxa"/>
            <w:vAlign w:val="center"/>
          </w:tcPr>
          <w:p w14:paraId="4C50B539" w14:textId="77777777" w:rsidR="007755BF" w:rsidRPr="00D04764" w:rsidRDefault="007755BF" w:rsidP="003D74CC">
            <w:pPr>
              <w:widowControl/>
              <w:jc w:val="left"/>
              <w:rPr>
                <w:rFonts w:hAnsi="Meiryo UI"/>
              </w:rPr>
            </w:pPr>
          </w:p>
        </w:tc>
        <w:tc>
          <w:tcPr>
            <w:tcW w:w="1560" w:type="dxa"/>
          </w:tcPr>
          <w:p w14:paraId="4F451908" w14:textId="77777777" w:rsidR="007755BF" w:rsidRPr="00D04764" w:rsidRDefault="007755BF" w:rsidP="003D74CC">
            <w:pPr>
              <w:widowControl/>
              <w:jc w:val="left"/>
              <w:rPr>
                <w:rFonts w:hAnsi="Meiryo UI"/>
              </w:rPr>
            </w:pPr>
          </w:p>
        </w:tc>
      </w:tr>
      <w:tr w:rsidR="007755BF" w:rsidRPr="00D04764" w14:paraId="4A5C2542" w14:textId="77777777" w:rsidTr="007755BF">
        <w:trPr>
          <w:trHeight w:val="553"/>
        </w:trPr>
        <w:tc>
          <w:tcPr>
            <w:tcW w:w="3529" w:type="dxa"/>
            <w:gridSpan w:val="4"/>
            <w:vAlign w:val="center"/>
          </w:tcPr>
          <w:p w14:paraId="6F5C500D" w14:textId="77777777" w:rsidR="007755BF" w:rsidRPr="00D04764" w:rsidRDefault="007755BF" w:rsidP="003D74CC">
            <w:pPr>
              <w:widowControl/>
              <w:jc w:val="center"/>
              <w:rPr>
                <w:rFonts w:hAnsi="Meiryo UI"/>
              </w:rPr>
            </w:pPr>
            <w:r w:rsidRPr="00D04764">
              <w:rPr>
                <w:rFonts w:hAnsi="Meiryo UI" w:hint="eastAsia"/>
              </w:rPr>
              <w:t>金額換算不可分</w:t>
            </w:r>
          </w:p>
          <w:p w14:paraId="43780579" w14:textId="77777777" w:rsidR="007755BF" w:rsidRPr="00D04764" w:rsidRDefault="007755BF" w:rsidP="003D74CC">
            <w:pPr>
              <w:widowControl/>
              <w:jc w:val="center"/>
              <w:rPr>
                <w:rFonts w:hAnsi="Meiryo UI"/>
                <w:b/>
                <w:bCs/>
              </w:rPr>
            </w:pPr>
            <w:r w:rsidRPr="00D04764">
              <w:rPr>
                <w:rFonts w:hAnsi="Meiryo UI" w:hint="eastAsia"/>
              </w:rPr>
              <w:t>金額換算できない企業の寄与の項目を記載してください。（例：技術、知識、ノウハウ、助言等）</w:t>
            </w:r>
          </w:p>
        </w:tc>
        <w:tc>
          <w:tcPr>
            <w:tcW w:w="1559" w:type="dxa"/>
            <w:vAlign w:val="center"/>
          </w:tcPr>
          <w:p w14:paraId="6E76CB72" w14:textId="77777777" w:rsidR="007755BF" w:rsidRPr="00D04764" w:rsidRDefault="007755BF" w:rsidP="003D74CC">
            <w:pPr>
              <w:widowControl/>
              <w:jc w:val="left"/>
              <w:rPr>
                <w:rFonts w:hAnsi="Meiryo UI"/>
              </w:rPr>
            </w:pPr>
          </w:p>
        </w:tc>
        <w:tc>
          <w:tcPr>
            <w:tcW w:w="1559" w:type="dxa"/>
            <w:vAlign w:val="center"/>
          </w:tcPr>
          <w:p w14:paraId="5E67C21C" w14:textId="77777777" w:rsidR="007755BF" w:rsidRPr="00D04764" w:rsidRDefault="007755BF" w:rsidP="003D74CC">
            <w:pPr>
              <w:widowControl/>
              <w:jc w:val="left"/>
              <w:rPr>
                <w:rFonts w:hAnsi="Meiryo UI"/>
              </w:rPr>
            </w:pPr>
          </w:p>
        </w:tc>
        <w:tc>
          <w:tcPr>
            <w:tcW w:w="1559" w:type="dxa"/>
            <w:vAlign w:val="center"/>
          </w:tcPr>
          <w:p w14:paraId="43E8709A" w14:textId="77777777" w:rsidR="007755BF" w:rsidRPr="00D04764" w:rsidRDefault="007755BF" w:rsidP="003D74CC">
            <w:pPr>
              <w:widowControl/>
              <w:jc w:val="left"/>
              <w:rPr>
                <w:rFonts w:hAnsi="Meiryo UI"/>
              </w:rPr>
            </w:pPr>
          </w:p>
        </w:tc>
        <w:tc>
          <w:tcPr>
            <w:tcW w:w="1560" w:type="dxa"/>
          </w:tcPr>
          <w:p w14:paraId="4734A99F" w14:textId="77777777" w:rsidR="007755BF" w:rsidRPr="00D04764" w:rsidRDefault="007755BF" w:rsidP="003D74CC">
            <w:pPr>
              <w:widowControl/>
              <w:jc w:val="left"/>
              <w:rPr>
                <w:rFonts w:hAnsi="Meiryo UI"/>
              </w:rPr>
            </w:pPr>
          </w:p>
        </w:tc>
      </w:tr>
      <w:bookmarkEnd w:id="2"/>
    </w:tbl>
    <w:p w14:paraId="68D78EC2" w14:textId="77777777" w:rsidR="009A6213" w:rsidRPr="009A6213" w:rsidRDefault="009A6213" w:rsidP="00B248BD">
      <w:pPr>
        <w:widowControl/>
        <w:jc w:val="left"/>
        <w:rPr>
          <w:rFonts w:hAnsi="Meiryo UI"/>
        </w:rPr>
      </w:pPr>
    </w:p>
    <w:p w14:paraId="4CA89392" w14:textId="0B63532F" w:rsidR="00044F48" w:rsidRPr="00C87EDD" w:rsidRDefault="00044F48" w:rsidP="00C87EDD">
      <w:pPr>
        <w:pStyle w:val="a4"/>
        <w:widowControl/>
        <w:numPr>
          <w:ilvl w:val="0"/>
          <w:numId w:val="112"/>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本人受給研究費</w:t>
            </w:r>
            <w:proofErr w:type="spellEnd"/>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096BC3AC"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EA7830">
              <w:rPr>
                <w:rFonts w:hAnsi="Meiryo UI" w:cs="UD デジタル 教科書体 NK-R" w:hint="eastAsia"/>
                <w:sz w:val="18"/>
                <w:szCs w:val="18"/>
                <w:lang w:eastAsia="ja-JP"/>
              </w:rPr>
              <w:t>6</w:t>
            </w:r>
            <w:r w:rsidRPr="00C87EDD">
              <w:rPr>
                <w:rFonts w:hAnsi="Meiryo UI" w:cs="UD デジタル 教科書体 NK-R" w:hint="eastAsia"/>
                <w:sz w:val="18"/>
                <w:szCs w:val="18"/>
              </w:rPr>
              <w:t>年度実績</w:t>
            </w:r>
          </w:p>
          <w:p w14:paraId="2A27B458" w14:textId="063E590E"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EA7830">
              <w:rPr>
                <w:rFonts w:hAnsi="Meiryo UI" w:cs="UD デジタル 教科書体 NK-R" w:hint="eastAsia"/>
                <w:sz w:val="18"/>
                <w:szCs w:val="18"/>
                <w:lang w:eastAsia="ja-JP"/>
              </w:rPr>
              <w:t>7</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5324FB" w:rsidRPr="00B248BD" w14:paraId="4210B97D" w14:textId="77777777" w:rsidTr="00C87EDD">
        <w:trPr>
          <w:trHeight w:hRule="exact" w:val="730"/>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6E8175EE" w14:textId="77777777" w:rsidR="009A6213" w:rsidRDefault="009A6213" w:rsidP="002E78B3">
      <w:pPr>
        <w:tabs>
          <w:tab w:val="left" w:pos="534"/>
        </w:tabs>
        <w:autoSpaceDE w:val="0"/>
        <w:autoSpaceDN w:val="0"/>
        <w:jc w:val="left"/>
        <w:rPr>
          <w:rFonts w:hAnsi="Meiryo UI"/>
          <w:szCs w:val="21"/>
        </w:rPr>
      </w:pPr>
    </w:p>
    <w:p w14:paraId="5D846C18" w14:textId="482FD815"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lastRenderedPageBreak/>
        <w:t>[申請の状況]（令和</w:t>
      </w:r>
      <w:r w:rsidR="00AC0F83">
        <w:rPr>
          <w:rFonts w:hAnsi="Meiryo UI" w:hint="eastAsia"/>
          <w:szCs w:val="21"/>
        </w:rPr>
        <w:t>6</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申請研究費</w:t>
            </w:r>
            <w:proofErr w:type="spellEnd"/>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79C66836"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AC0F83">
              <w:rPr>
                <w:rFonts w:hAnsi="Meiryo UI" w:cs="UD デジタル 教科書体 NK-R" w:hint="eastAsia"/>
                <w:sz w:val="18"/>
                <w:szCs w:val="18"/>
                <w:lang w:eastAsia="ja-JP"/>
              </w:rPr>
              <w:t>7</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E1C82" w:rsidRDefault="00322477" w:rsidP="00CF6F1B">
      <w:pPr>
        <w:pStyle w:val="a4"/>
        <w:widowControl/>
        <w:numPr>
          <w:ilvl w:val="0"/>
          <w:numId w:val="132"/>
        </w:numPr>
        <w:ind w:leftChars="0"/>
        <w:jc w:val="left"/>
        <w:rPr>
          <w:rFonts w:hAnsi="Meiryo UI"/>
        </w:rPr>
      </w:pPr>
      <w:r w:rsidRPr="00FF3E5E">
        <w:rPr>
          <w:rFonts w:hAnsi="Meiryo UI" w:hint="eastAsia"/>
          <w:szCs w:val="21"/>
        </w:rPr>
        <w:t>拠点に支援してほしい内容</w:t>
      </w:r>
    </w:p>
    <w:p w14:paraId="15871953" w14:textId="164B0A3B" w:rsidR="00322477" w:rsidRPr="004D2CBF" w:rsidRDefault="00AA793E"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EndPr/>
        <w:sdtContent>
          <w:r w:rsidR="00322477" w:rsidRPr="00DF5DC3">
            <w:rPr>
              <w:rFonts w:hAnsi="Meiryo UI"/>
              <w:szCs w:val="21"/>
            </w:rPr>
            <w:t>☐</w:t>
          </w:r>
        </w:sdtContent>
      </w:sdt>
      <w:r w:rsidR="00322477" w:rsidRPr="004D2CBF">
        <w:rPr>
          <w:rFonts w:hAnsi="Meiryo UI" w:hint="eastAsia"/>
          <w:szCs w:val="21"/>
        </w:rPr>
        <w:t>知財関連（</w:t>
      </w:r>
      <w:r w:rsidR="00322477" w:rsidRPr="004D2CBF">
        <w:rPr>
          <w:rFonts w:hAnsi="Meiryo UI" w:hint="eastAsia"/>
          <w:spacing w:val="-1"/>
          <w:szCs w:val="21"/>
        </w:rPr>
        <w:t>特許調査、知的財産取得戦略立案等</w:t>
      </w:r>
      <w:r w:rsidR="00322477" w:rsidRPr="004D2CBF">
        <w:rPr>
          <w:rFonts w:hAnsi="Meiryo UI" w:hint="eastAsia"/>
          <w:szCs w:val="21"/>
        </w:rPr>
        <w:t>）</w:t>
      </w:r>
    </w:p>
    <w:p w14:paraId="7AE34E94" w14:textId="02E8549A" w:rsidR="00322477" w:rsidRPr="004D2CBF" w:rsidRDefault="00AA793E"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EndPr/>
        <w:sdtContent>
          <w:r w:rsidR="00322477" w:rsidRPr="00DF5DC3">
            <w:rPr>
              <w:rFonts w:hAnsi="Meiryo UI"/>
              <w:szCs w:val="21"/>
            </w:rPr>
            <w:t>☐</w:t>
          </w:r>
        </w:sdtContent>
      </w:sdt>
      <w:r w:rsidR="00322477" w:rsidRPr="004D2CBF">
        <w:rPr>
          <w:rFonts w:hAnsi="Meiryo UI" w:hint="eastAsia"/>
          <w:szCs w:val="21"/>
        </w:rPr>
        <w:t>企業連携等（企業とのマッチング支援、ニーズ調査等）</w:t>
      </w:r>
    </w:p>
    <w:p w14:paraId="7D4A8444" w14:textId="46EB5EED" w:rsidR="00322477" w:rsidRPr="004D2CBF" w:rsidRDefault="00AA793E"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EndPr/>
        <w:sdtContent>
          <w:r w:rsidR="00322477" w:rsidRPr="00DF5DC3">
            <w:rPr>
              <w:rFonts w:hAnsi="Meiryo UI"/>
              <w:szCs w:val="21"/>
            </w:rPr>
            <w:t>☐</w:t>
          </w:r>
        </w:sdtContent>
      </w:sdt>
      <w:r w:rsidR="00322477" w:rsidRPr="004D2CBF">
        <w:rPr>
          <w:rFonts w:hAnsi="Meiryo UI" w:hint="eastAsia"/>
          <w:szCs w:val="21"/>
        </w:rPr>
        <w:t>治験関連（臨床開発計画立案支援、PMDA</w:t>
      </w:r>
      <w:r w:rsidR="00322477" w:rsidRPr="004D2CBF">
        <w:rPr>
          <w:rFonts w:hAnsi="Meiryo UI" w:hint="eastAsia"/>
          <w:spacing w:val="-8"/>
          <w:szCs w:val="21"/>
        </w:rPr>
        <w:t>相談支援、治験実施支援等</w:t>
      </w:r>
      <w:r w:rsidR="00322477" w:rsidRPr="004D2CBF">
        <w:rPr>
          <w:rFonts w:hAnsi="Meiryo UI" w:hint="eastAsia"/>
          <w:szCs w:val="21"/>
        </w:rPr>
        <w:t>）</w:t>
      </w:r>
    </w:p>
    <w:p w14:paraId="3468BC8A" w14:textId="77777777" w:rsidR="00322477" w:rsidRPr="004D2CBF" w:rsidRDefault="00322477" w:rsidP="00CF6F1B">
      <w:pPr>
        <w:widowControl/>
        <w:ind w:leftChars="202" w:left="565" w:hangingChars="67" w:hanging="141"/>
        <w:jc w:val="left"/>
        <w:rPr>
          <w:rFonts w:hAnsi="Meiryo UI"/>
          <w:szCs w:val="21"/>
        </w:rPr>
      </w:pPr>
      <w:r w:rsidRPr="004D2CBF">
        <w:rPr>
          <w:rFonts w:hAnsi="Meiryo UI" w:hint="eastAsia"/>
          <w:szCs w:val="21"/>
        </w:rPr>
        <w:t xml:space="preserve">その他具体的に記載：　　</w:t>
      </w:r>
    </w:p>
    <w:p w14:paraId="72B42BBB" w14:textId="77777777" w:rsidR="00322477" w:rsidRDefault="00322477" w:rsidP="00CF6F1B">
      <w:pPr>
        <w:widowControl/>
        <w:jc w:val="left"/>
        <w:rPr>
          <w:rFonts w:hAnsi="Meiryo UI"/>
          <w:szCs w:val="21"/>
        </w:rPr>
      </w:pPr>
    </w:p>
    <w:p w14:paraId="1EAE91D6" w14:textId="064602FD" w:rsidR="00322477" w:rsidRPr="00DF5DC3" w:rsidRDefault="00322477" w:rsidP="00CF6F1B">
      <w:pPr>
        <w:pStyle w:val="a4"/>
        <w:widowControl/>
        <w:numPr>
          <w:ilvl w:val="0"/>
          <w:numId w:val="133"/>
        </w:numPr>
        <w:ind w:leftChars="0"/>
        <w:jc w:val="left"/>
        <w:rPr>
          <w:rFonts w:hAnsi="Meiryo UI"/>
          <w:color w:val="000000" w:themeColor="text1"/>
        </w:rPr>
      </w:pPr>
      <w:r w:rsidRPr="00AE1C82">
        <w:rPr>
          <w:rFonts w:hAnsi="Meiryo UI" w:hint="eastAsia"/>
        </w:rPr>
        <w:t>研究業績</w:t>
      </w:r>
      <w:r w:rsidR="001B2E0A">
        <w:rPr>
          <w:rFonts w:hAnsi="Meiryo UI" w:hint="eastAsia"/>
        </w:rPr>
        <w:t xml:space="preserve">　</w:t>
      </w:r>
      <w:r w:rsidR="00BD4B63" w:rsidRPr="00DF5DC3">
        <w:rPr>
          <w:rFonts w:hAnsi="Meiryo UI" w:hint="eastAsia"/>
          <w:color w:val="000000" w:themeColor="text1"/>
        </w:rPr>
        <w:t>※</w:t>
      </w:r>
      <w:r w:rsidR="003F73B4" w:rsidRPr="00DF5DC3">
        <w:rPr>
          <w:rFonts w:hAnsi="Meiryo UI" w:hint="eastAsia"/>
          <w:color w:val="000000" w:themeColor="text1"/>
        </w:rPr>
        <w:t>本提案に関連する業績の</w:t>
      </w:r>
      <w:r w:rsidR="00083585" w:rsidRPr="00DF5DC3">
        <w:rPr>
          <w:rFonts w:hAnsi="Meiryo UI" w:hint="eastAsia"/>
          <w:color w:val="000000" w:themeColor="text1"/>
        </w:rPr>
        <w:t>み</w:t>
      </w:r>
      <w:r w:rsidR="003F73B4" w:rsidRPr="00DF5DC3">
        <w:rPr>
          <w:rFonts w:hAnsi="Meiryo UI" w:hint="eastAsia"/>
          <w:color w:val="000000" w:themeColor="text1"/>
        </w:rPr>
        <w:t>記載　本文に関連する論文には片</w:t>
      </w:r>
      <w:r w:rsidR="00083585" w:rsidRPr="00DF5DC3">
        <w:rPr>
          <w:rFonts w:hAnsi="Meiryo UI" w:hint="eastAsia"/>
          <w:color w:val="000000" w:themeColor="text1"/>
        </w:rPr>
        <w:t>括弧</w:t>
      </w:r>
      <w:r w:rsidR="003F73B4" w:rsidRPr="00DF5DC3">
        <w:rPr>
          <w:rFonts w:hAnsi="Meiryo UI" w:hint="eastAsia"/>
          <w:color w:val="000000" w:themeColor="text1"/>
        </w:rPr>
        <w:t>で記載</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J.Aaaa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H.Bbbbb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A.Ccccc</w:t>
      </w:r>
      <w:proofErr w:type="spellEnd"/>
      <w:r w:rsidR="00322477" w:rsidRPr="00FF3E5E">
        <w:rPr>
          <w:rFonts w:hAnsi="Meiryo UI"/>
          <w:iCs/>
          <w:color w:val="4F81BD" w:themeColor="accent1"/>
          <w:szCs w:val="21"/>
        </w:rPr>
        <w:t xml:space="preserve">,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T.Ccccc</w:t>
      </w:r>
      <w:proofErr w:type="spellEnd"/>
      <w:r w:rsidR="00322477" w:rsidRPr="00FF3E5E">
        <w:rPr>
          <w:rFonts w:hAnsi="Meiryo UI"/>
          <w:iCs/>
          <w:color w:val="4F81BD" w:themeColor="accent1"/>
          <w:szCs w:val="21"/>
        </w:rPr>
        <w:t>,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13"/>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DF586" w14:textId="77777777" w:rsidR="00951C3E" w:rsidRDefault="00951C3E" w:rsidP="00BB4E5A">
      <w:r>
        <w:separator/>
      </w:r>
    </w:p>
  </w:endnote>
  <w:endnote w:type="continuationSeparator" w:id="0">
    <w:p w14:paraId="2504D008" w14:textId="77777777" w:rsidR="00951C3E" w:rsidRDefault="00951C3E" w:rsidP="00BB4E5A">
      <w:r>
        <w:continuationSeparator/>
      </w:r>
    </w:p>
  </w:endnote>
  <w:endnote w:type="continuationNotice" w:id="1">
    <w:p w14:paraId="519CF17E" w14:textId="77777777" w:rsidR="00951C3E" w:rsidRDefault="00951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84742"/>
      <w:docPartObj>
        <w:docPartGallery w:val="Page Numbers (Bottom of Page)"/>
        <w:docPartUnique/>
      </w:docPartObj>
    </w:sdtPr>
    <w:sdtEnd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89498" w14:textId="77777777" w:rsidR="00951C3E" w:rsidRDefault="00951C3E" w:rsidP="00BB4E5A">
      <w:r>
        <w:separator/>
      </w:r>
    </w:p>
  </w:footnote>
  <w:footnote w:type="continuationSeparator" w:id="0">
    <w:p w14:paraId="2B495560" w14:textId="77777777" w:rsidR="00951C3E" w:rsidRDefault="00951C3E" w:rsidP="00BB4E5A">
      <w:r>
        <w:continuationSeparator/>
      </w:r>
    </w:p>
  </w:footnote>
  <w:footnote w:type="continuationNotice" w:id="1">
    <w:p w14:paraId="0941530E" w14:textId="77777777" w:rsidR="00951C3E" w:rsidRDefault="00951C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7ADCD0F8"/>
    <w:lvl w:ilvl="0" w:tplc="6722EB4C">
      <w:start w:val="1"/>
      <w:numFmt w:val="decimal"/>
      <w:lvlText w:val="%1)"/>
      <w:lvlJc w:val="left"/>
      <w:pPr>
        <w:ind w:left="440" w:hanging="440"/>
      </w:pPr>
      <w:rPr>
        <w:rFonts w:hint="eastAsia"/>
        <w:b/>
        <w:b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1551C1"/>
    <w:multiLevelType w:val="hybridMultilevel"/>
    <w:tmpl w:val="B5E0D688"/>
    <w:lvl w:ilvl="0" w:tplc="AFCA67AE">
      <w:start w:val="2"/>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8E46F3"/>
    <w:multiLevelType w:val="hybridMultilevel"/>
    <w:tmpl w:val="C608A2E4"/>
    <w:lvl w:ilvl="0" w:tplc="FE42B1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34F0E9D"/>
    <w:multiLevelType w:val="hybridMultilevel"/>
    <w:tmpl w:val="8E06E9B0"/>
    <w:lvl w:ilvl="0" w:tplc="330A568C">
      <w:start w:val="9"/>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3A629A4"/>
    <w:multiLevelType w:val="hybridMultilevel"/>
    <w:tmpl w:val="4456EDFE"/>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3B432BA"/>
    <w:multiLevelType w:val="hybridMultilevel"/>
    <w:tmpl w:val="7DEC2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0E09CE"/>
    <w:multiLevelType w:val="hybridMultilevel"/>
    <w:tmpl w:val="B7F49D88"/>
    <w:lvl w:ilvl="0" w:tplc="2A009376">
      <w:start w:val="3"/>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6970AD8"/>
    <w:multiLevelType w:val="hybridMultilevel"/>
    <w:tmpl w:val="88E6668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0A8409D6"/>
    <w:multiLevelType w:val="hybridMultilevel"/>
    <w:tmpl w:val="F5D697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053B72"/>
    <w:multiLevelType w:val="hybridMultilevel"/>
    <w:tmpl w:val="A92471DE"/>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0303702"/>
    <w:multiLevelType w:val="hybridMultilevel"/>
    <w:tmpl w:val="0DE8FF32"/>
    <w:lvl w:ilvl="0" w:tplc="D232507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CD4C49"/>
    <w:multiLevelType w:val="hybridMultilevel"/>
    <w:tmpl w:val="1E36802C"/>
    <w:lvl w:ilvl="0" w:tplc="86BC3BAC">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12025E"/>
    <w:multiLevelType w:val="hybridMultilevel"/>
    <w:tmpl w:val="1C88163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6E498C"/>
    <w:multiLevelType w:val="hybridMultilevel"/>
    <w:tmpl w:val="299A3FA0"/>
    <w:lvl w:ilvl="0" w:tplc="2CF4DD5C">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1C0F50"/>
    <w:multiLevelType w:val="hybridMultilevel"/>
    <w:tmpl w:val="64DE0D1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58A749A"/>
    <w:multiLevelType w:val="hybridMultilevel"/>
    <w:tmpl w:val="25603B4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5C72054"/>
    <w:multiLevelType w:val="hybridMultilevel"/>
    <w:tmpl w:val="C1A208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DA6B38"/>
    <w:multiLevelType w:val="hybridMultilevel"/>
    <w:tmpl w:val="43F8F9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17346717"/>
    <w:multiLevelType w:val="hybridMultilevel"/>
    <w:tmpl w:val="3642F9B0"/>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18FA775B"/>
    <w:multiLevelType w:val="hybridMultilevel"/>
    <w:tmpl w:val="4960473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2C5227"/>
    <w:multiLevelType w:val="hybridMultilevel"/>
    <w:tmpl w:val="AE80E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A4F7CAD"/>
    <w:multiLevelType w:val="hybridMultilevel"/>
    <w:tmpl w:val="84DED3DC"/>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8D3E80"/>
    <w:multiLevelType w:val="hybridMultilevel"/>
    <w:tmpl w:val="CBAC08BA"/>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4" w15:restartNumberingAfterBreak="0">
    <w:nsid w:val="1ED50136"/>
    <w:multiLevelType w:val="hybridMultilevel"/>
    <w:tmpl w:val="4DF8942A"/>
    <w:lvl w:ilvl="0" w:tplc="A0763E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1F0D6184"/>
    <w:multiLevelType w:val="hybridMultilevel"/>
    <w:tmpl w:val="A9FA4B24"/>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495CE7"/>
    <w:multiLevelType w:val="hybridMultilevel"/>
    <w:tmpl w:val="A1829EC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1FC340FE"/>
    <w:multiLevelType w:val="hybridMultilevel"/>
    <w:tmpl w:val="080E485C"/>
    <w:lvl w:ilvl="0" w:tplc="8AEAC91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13C33DC"/>
    <w:multiLevelType w:val="hybridMultilevel"/>
    <w:tmpl w:val="65B64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566227"/>
    <w:multiLevelType w:val="hybridMultilevel"/>
    <w:tmpl w:val="65945C6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38D0465"/>
    <w:multiLevelType w:val="hybridMultilevel"/>
    <w:tmpl w:val="DEE0F8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25B55AD4"/>
    <w:multiLevelType w:val="hybridMultilevel"/>
    <w:tmpl w:val="BC2687A0"/>
    <w:lvl w:ilvl="0" w:tplc="0409000F">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782569C"/>
    <w:multiLevelType w:val="hybridMultilevel"/>
    <w:tmpl w:val="B3CE55D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7F1715C"/>
    <w:multiLevelType w:val="hybridMultilevel"/>
    <w:tmpl w:val="512A225E"/>
    <w:lvl w:ilvl="0" w:tplc="752A6F50">
      <w:start w:val="4"/>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292C3DEE"/>
    <w:multiLevelType w:val="hybridMultilevel"/>
    <w:tmpl w:val="34FAB790"/>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D706CB0"/>
    <w:multiLevelType w:val="hybridMultilevel"/>
    <w:tmpl w:val="0E60DE7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05149A3"/>
    <w:multiLevelType w:val="hybridMultilevel"/>
    <w:tmpl w:val="8EB086E8"/>
    <w:lvl w:ilvl="0" w:tplc="2CF4DD5C">
      <w:numFmt w:val="bullet"/>
      <w:lvlText w:val="・"/>
      <w:lvlJc w:val="left"/>
      <w:pPr>
        <w:ind w:left="440" w:hanging="440"/>
      </w:pPr>
      <w:rPr>
        <w:rFonts w:ascii="ＭＳ 明朝" w:eastAsia="ＭＳ 明朝" w:hAnsi="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252421A"/>
    <w:multiLevelType w:val="hybridMultilevel"/>
    <w:tmpl w:val="F37EB038"/>
    <w:lvl w:ilvl="0" w:tplc="A7C4B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3656DF3"/>
    <w:multiLevelType w:val="hybridMultilevel"/>
    <w:tmpl w:val="2894FE0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0" w15:restartNumberingAfterBreak="0">
    <w:nsid w:val="377E0CEC"/>
    <w:multiLevelType w:val="hybridMultilevel"/>
    <w:tmpl w:val="F8742BF4"/>
    <w:lvl w:ilvl="0" w:tplc="2CE23940">
      <w:start w:val="5"/>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8FC5535"/>
    <w:multiLevelType w:val="hybridMultilevel"/>
    <w:tmpl w:val="15FEF12A"/>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393D16B0"/>
    <w:multiLevelType w:val="hybridMultilevel"/>
    <w:tmpl w:val="0A187F1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39594652"/>
    <w:multiLevelType w:val="hybridMultilevel"/>
    <w:tmpl w:val="15A6FFF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9CC79FD"/>
    <w:multiLevelType w:val="hybridMultilevel"/>
    <w:tmpl w:val="68E2220A"/>
    <w:lvl w:ilvl="0" w:tplc="52E694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9DD0E00"/>
    <w:multiLevelType w:val="hybridMultilevel"/>
    <w:tmpl w:val="A732D384"/>
    <w:lvl w:ilvl="0" w:tplc="E02A4A40">
      <w:start w:val="3"/>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A423337"/>
    <w:multiLevelType w:val="hybridMultilevel"/>
    <w:tmpl w:val="E1B448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C13608E"/>
    <w:multiLevelType w:val="hybridMultilevel"/>
    <w:tmpl w:val="5AB8C022"/>
    <w:lvl w:ilvl="0" w:tplc="481E0EF4">
      <w:start w:val="1"/>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C35023B"/>
    <w:multiLevelType w:val="hybridMultilevel"/>
    <w:tmpl w:val="70A2812A"/>
    <w:lvl w:ilvl="0" w:tplc="01AC8DE6">
      <w:start w:val="8"/>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0320668"/>
    <w:multiLevelType w:val="hybridMultilevel"/>
    <w:tmpl w:val="7A8CD4F0"/>
    <w:lvl w:ilvl="0" w:tplc="CD34C74E">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0EC5EB5"/>
    <w:multiLevelType w:val="hybridMultilevel"/>
    <w:tmpl w:val="D8E0B39A"/>
    <w:lvl w:ilvl="0" w:tplc="C00C092C">
      <w:start w:val="6"/>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3" w15:restartNumberingAfterBreak="0">
    <w:nsid w:val="41AC2812"/>
    <w:multiLevelType w:val="hybridMultilevel"/>
    <w:tmpl w:val="D1F438A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3C77E5D"/>
    <w:multiLevelType w:val="hybridMultilevel"/>
    <w:tmpl w:val="94E6E638"/>
    <w:lvl w:ilvl="0" w:tplc="48CAB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52C6511"/>
    <w:multiLevelType w:val="hybridMultilevel"/>
    <w:tmpl w:val="765E7A1A"/>
    <w:lvl w:ilvl="0" w:tplc="D7CA18E0">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9"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5DA7ECD"/>
    <w:multiLevelType w:val="hybridMultilevel"/>
    <w:tmpl w:val="9FD439CA"/>
    <w:lvl w:ilvl="0" w:tplc="EEC6CCB2">
      <w:start w:val="9"/>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6697876"/>
    <w:multiLevelType w:val="hybridMultilevel"/>
    <w:tmpl w:val="F6F84406"/>
    <w:lvl w:ilvl="0" w:tplc="25685B72">
      <w:start w:val="1"/>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A4C7820"/>
    <w:multiLevelType w:val="hybridMultilevel"/>
    <w:tmpl w:val="8EB2B552"/>
    <w:lvl w:ilvl="0" w:tplc="A8F8CDA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B6520AC"/>
    <w:multiLevelType w:val="hybridMultilevel"/>
    <w:tmpl w:val="7AA46648"/>
    <w:lvl w:ilvl="0" w:tplc="3252BEC6">
      <w:start w:val="5"/>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88" w15:restartNumberingAfterBreak="0">
    <w:nsid w:val="4B8C745D"/>
    <w:multiLevelType w:val="hybridMultilevel"/>
    <w:tmpl w:val="0DE8FF32"/>
    <w:lvl w:ilvl="0" w:tplc="FFFFFFFF">
      <w:start w:val="6"/>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4F715AA4"/>
    <w:multiLevelType w:val="hybridMultilevel"/>
    <w:tmpl w:val="1BD4EBF0"/>
    <w:lvl w:ilvl="0" w:tplc="FFFFFFFF">
      <w:start w:val="1"/>
      <w:numFmt w:val="decimal"/>
      <w:lvlText w:val="%1)"/>
      <w:lvlJc w:val="left"/>
      <w:pPr>
        <w:ind w:left="440" w:hanging="440"/>
      </w:pPr>
      <w:rPr>
        <w:rFonts w:hint="eastAsia"/>
        <w:b w:val="0"/>
        <w:bCs w:val="0"/>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1" w15:restartNumberingAfterBreak="0">
    <w:nsid w:val="50FF1621"/>
    <w:multiLevelType w:val="hybridMultilevel"/>
    <w:tmpl w:val="57C2287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5101F8E"/>
    <w:multiLevelType w:val="hybridMultilevel"/>
    <w:tmpl w:val="978A029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5" w15:restartNumberingAfterBreak="0">
    <w:nsid w:val="582A04D5"/>
    <w:multiLevelType w:val="hybridMultilevel"/>
    <w:tmpl w:val="FD1CE3E6"/>
    <w:lvl w:ilvl="0" w:tplc="A5F6700E">
      <w:start w:val="3"/>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6" w15:restartNumberingAfterBreak="0">
    <w:nsid w:val="59B67158"/>
    <w:multiLevelType w:val="hybridMultilevel"/>
    <w:tmpl w:val="0A8A976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7" w15:restartNumberingAfterBreak="0">
    <w:nsid w:val="5A327C25"/>
    <w:multiLevelType w:val="hybridMultilevel"/>
    <w:tmpl w:val="8E7E14E8"/>
    <w:lvl w:ilvl="0" w:tplc="87983B50">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9" w15:restartNumberingAfterBreak="0">
    <w:nsid w:val="5BDB2B0C"/>
    <w:multiLevelType w:val="hybridMultilevel"/>
    <w:tmpl w:val="4066FFA0"/>
    <w:lvl w:ilvl="0" w:tplc="6798A23E">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5CF02E68"/>
    <w:multiLevelType w:val="hybridMultilevel"/>
    <w:tmpl w:val="19063E46"/>
    <w:lvl w:ilvl="0" w:tplc="77C42D20">
      <w:start w:val="8"/>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F4D4967"/>
    <w:multiLevelType w:val="hybridMultilevel"/>
    <w:tmpl w:val="5F6C1AC2"/>
    <w:lvl w:ilvl="0" w:tplc="975AE6F6">
      <w:start w:val="7"/>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7" w15:restartNumberingAfterBreak="0">
    <w:nsid w:val="61512FBC"/>
    <w:multiLevelType w:val="hybridMultilevel"/>
    <w:tmpl w:val="EC96CBBA"/>
    <w:lvl w:ilvl="0" w:tplc="B7E44E56">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2B17886"/>
    <w:multiLevelType w:val="hybridMultilevel"/>
    <w:tmpl w:val="A1EA2382"/>
    <w:lvl w:ilvl="0" w:tplc="25127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0" w15:restartNumberingAfterBreak="0">
    <w:nsid w:val="63C559C1"/>
    <w:multiLevelType w:val="hybridMultilevel"/>
    <w:tmpl w:val="F2205DB8"/>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4EA2FC9"/>
    <w:multiLevelType w:val="hybridMultilevel"/>
    <w:tmpl w:val="DC261A44"/>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66C0CF0"/>
    <w:multiLevelType w:val="hybridMultilevel"/>
    <w:tmpl w:val="2DAA3766"/>
    <w:lvl w:ilvl="0" w:tplc="75941F4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5" w15:restartNumberingAfterBreak="0">
    <w:nsid w:val="6905287C"/>
    <w:multiLevelType w:val="hybridMultilevel"/>
    <w:tmpl w:val="9DE4CE76"/>
    <w:lvl w:ilvl="0" w:tplc="8F949DE6">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9773CE7"/>
    <w:multiLevelType w:val="hybridMultilevel"/>
    <w:tmpl w:val="5C10543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8"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9" w15:restartNumberingAfterBreak="0">
    <w:nsid w:val="6AE234A7"/>
    <w:multiLevelType w:val="hybridMultilevel"/>
    <w:tmpl w:val="3FBA1836"/>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6C73385F"/>
    <w:multiLevelType w:val="hybridMultilevel"/>
    <w:tmpl w:val="C106859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1" w15:restartNumberingAfterBreak="0">
    <w:nsid w:val="6D256FFE"/>
    <w:multiLevelType w:val="hybridMultilevel"/>
    <w:tmpl w:val="75EE893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EAA3CD8"/>
    <w:multiLevelType w:val="hybridMultilevel"/>
    <w:tmpl w:val="F6F266B2"/>
    <w:lvl w:ilvl="0" w:tplc="1528E45C">
      <w:start w:val="1"/>
      <w:numFmt w:val="decimal"/>
      <w:lvlText w:val="%1)"/>
      <w:lvlJc w:val="left"/>
      <w:pPr>
        <w:ind w:left="420" w:hanging="420"/>
      </w:pPr>
      <w:rPr>
        <w:rFonts w:hint="eastAsia"/>
        <w:b w:val="0"/>
        <w:bCs w:val="0"/>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3" w15:restartNumberingAfterBreak="0">
    <w:nsid w:val="6FD332B5"/>
    <w:multiLevelType w:val="hybridMultilevel"/>
    <w:tmpl w:val="EFAA02A6"/>
    <w:lvl w:ilvl="0" w:tplc="E94C9A98">
      <w:start w:val="1"/>
      <w:numFmt w:val="decimal"/>
      <w:lvlText w:val="%1."/>
      <w:lvlJc w:val="left"/>
      <w:pPr>
        <w:ind w:left="420" w:hanging="420"/>
      </w:pPr>
      <w:rPr>
        <w:rFonts w:hint="eastAsia"/>
        <w:b/>
        <w:bCs/>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4" w15:restartNumberingAfterBreak="0">
    <w:nsid w:val="6FF6796D"/>
    <w:multiLevelType w:val="hybridMultilevel"/>
    <w:tmpl w:val="3ACAA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04E25B6"/>
    <w:multiLevelType w:val="hybridMultilevel"/>
    <w:tmpl w:val="8A58D34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0B05F63"/>
    <w:multiLevelType w:val="hybridMultilevel"/>
    <w:tmpl w:val="9D44E5F0"/>
    <w:lvl w:ilvl="0" w:tplc="B61AB53A">
      <w:start w:val="1"/>
      <w:numFmt w:val="decimal"/>
      <w:lvlText w:val="%1."/>
      <w:lvlJc w:val="left"/>
      <w:pPr>
        <w:ind w:left="420" w:hanging="420"/>
      </w:pPr>
      <w:rPr>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0B637C7"/>
    <w:multiLevelType w:val="hybridMultilevel"/>
    <w:tmpl w:val="2B06E8C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0B76DDE"/>
    <w:multiLevelType w:val="hybridMultilevel"/>
    <w:tmpl w:val="F9D03A1E"/>
    <w:lvl w:ilvl="0" w:tplc="A54C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20B54FF"/>
    <w:multiLevelType w:val="hybridMultilevel"/>
    <w:tmpl w:val="75B2A698"/>
    <w:lvl w:ilvl="0" w:tplc="77A45EAE">
      <w:start w:val="1"/>
      <w:numFmt w:val="decimal"/>
      <w:lvlText w:val="%1)"/>
      <w:lvlJc w:val="left"/>
      <w:pPr>
        <w:ind w:left="420" w:hanging="420"/>
      </w:pPr>
      <w:rPr>
        <w:rFonts w:hint="eastAsia"/>
        <w:b w:val="0"/>
        <w:bCs w:val="0"/>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0" w15:restartNumberingAfterBreak="0">
    <w:nsid w:val="72144015"/>
    <w:multiLevelType w:val="hybridMultilevel"/>
    <w:tmpl w:val="6C92942C"/>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75FC1404"/>
    <w:multiLevelType w:val="hybridMultilevel"/>
    <w:tmpl w:val="0B6EB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7EA2B8D"/>
    <w:multiLevelType w:val="hybridMultilevel"/>
    <w:tmpl w:val="2C8EB384"/>
    <w:lvl w:ilvl="0" w:tplc="6260852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6" w15:restartNumberingAfterBreak="0">
    <w:nsid w:val="785E078B"/>
    <w:multiLevelType w:val="hybridMultilevel"/>
    <w:tmpl w:val="30A6ADCA"/>
    <w:lvl w:ilvl="0" w:tplc="6FF449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7" w15:restartNumberingAfterBreak="0">
    <w:nsid w:val="78DE1D6C"/>
    <w:multiLevelType w:val="hybridMultilevel"/>
    <w:tmpl w:val="6B2E37D4"/>
    <w:lvl w:ilvl="0" w:tplc="9D763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8" w15:restartNumberingAfterBreak="0">
    <w:nsid w:val="79601DA6"/>
    <w:multiLevelType w:val="hybridMultilevel"/>
    <w:tmpl w:val="88FA5A92"/>
    <w:lvl w:ilvl="0" w:tplc="1CFC341A">
      <w:start w:val="1"/>
      <w:numFmt w:val="decimal"/>
      <w:lvlText w:val="%1)"/>
      <w:lvlJc w:val="left"/>
      <w:pPr>
        <w:ind w:left="420" w:hanging="420"/>
      </w:pPr>
      <w:rPr>
        <w:rFonts w:hint="eastAsia"/>
        <w:b w:val="0"/>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9" w15:restartNumberingAfterBreak="0">
    <w:nsid w:val="7ACA5A7B"/>
    <w:multiLevelType w:val="hybridMultilevel"/>
    <w:tmpl w:val="D0F85F1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7E375071"/>
    <w:multiLevelType w:val="hybridMultilevel"/>
    <w:tmpl w:val="13F61AB0"/>
    <w:lvl w:ilvl="0" w:tplc="2CC00D82">
      <w:start w:val="7"/>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1" w15:restartNumberingAfterBreak="0">
    <w:nsid w:val="7FE54E42"/>
    <w:multiLevelType w:val="hybridMultilevel"/>
    <w:tmpl w:val="EF8683A4"/>
    <w:lvl w:ilvl="0" w:tplc="F03CDF3E">
      <w:start w:val="5"/>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108015">
    <w:abstractNumId w:val="55"/>
  </w:num>
  <w:num w:numId="2" w16cid:durableId="249890995">
    <w:abstractNumId w:val="108"/>
  </w:num>
  <w:num w:numId="3" w16cid:durableId="1581252914">
    <w:abstractNumId w:val="135"/>
  </w:num>
  <w:num w:numId="4" w16cid:durableId="31539825">
    <w:abstractNumId w:val="76"/>
  </w:num>
  <w:num w:numId="5" w16cid:durableId="779908620">
    <w:abstractNumId w:val="128"/>
  </w:num>
  <w:num w:numId="6" w16cid:durableId="1670407785">
    <w:abstractNumId w:val="4"/>
  </w:num>
  <w:num w:numId="7" w16cid:durableId="1787313326">
    <w:abstractNumId w:val="123"/>
  </w:num>
  <w:num w:numId="8" w16cid:durableId="1918054065">
    <w:abstractNumId w:val="50"/>
  </w:num>
  <w:num w:numId="9" w16cid:durableId="1296377922">
    <w:abstractNumId w:val="75"/>
  </w:num>
  <w:num w:numId="10" w16cid:durableId="1796438771">
    <w:abstractNumId w:val="72"/>
  </w:num>
  <w:num w:numId="11" w16cid:durableId="1663705071">
    <w:abstractNumId w:val="87"/>
  </w:num>
  <w:num w:numId="12" w16cid:durableId="1081949033">
    <w:abstractNumId w:val="14"/>
  </w:num>
  <w:num w:numId="13" w16cid:durableId="609509905">
    <w:abstractNumId w:val="131"/>
  </w:num>
  <w:num w:numId="14" w16cid:durableId="2133090567">
    <w:abstractNumId w:val="84"/>
  </w:num>
  <w:num w:numId="15" w16cid:durableId="1982494657">
    <w:abstractNumId w:val="26"/>
  </w:num>
  <w:num w:numId="16" w16cid:durableId="1286304130">
    <w:abstractNumId w:val="98"/>
  </w:num>
  <w:num w:numId="17" w16cid:durableId="454449970">
    <w:abstractNumId w:val="46"/>
  </w:num>
  <w:num w:numId="18" w16cid:durableId="1250190819">
    <w:abstractNumId w:val="89"/>
  </w:num>
  <w:num w:numId="19" w16cid:durableId="1128619531">
    <w:abstractNumId w:val="59"/>
  </w:num>
  <w:num w:numId="20" w16cid:durableId="338044345">
    <w:abstractNumId w:val="111"/>
  </w:num>
  <w:num w:numId="21" w16cid:durableId="598833065">
    <w:abstractNumId w:val="106"/>
  </w:num>
  <w:num w:numId="22" w16cid:durableId="1570114045">
    <w:abstractNumId w:val="54"/>
  </w:num>
  <w:num w:numId="23" w16cid:durableId="490100399">
    <w:abstractNumId w:val="114"/>
  </w:num>
  <w:num w:numId="24" w16cid:durableId="809369905">
    <w:abstractNumId w:val="74"/>
  </w:num>
  <w:num w:numId="25" w16cid:durableId="201941031">
    <w:abstractNumId w:val="78"/>
  </w:num>
  <w:num w:numId="26" w16cid:durableId="1822574530">
    <w:abstractNumId w:val="22"/>
  </w:num>
  <w:num w:numId="27" w16cid:durableId="1899705421">
    <w:abstractNumId w:val="69"/>
  </w:num>
  <w:num w:numId="28" w16cid:durableId="1110853948">
    <w:abstractNumId w:val="92"/>
  </w:num>
  <w:num w:numId="29" w16cid:durableId="812407920">
    <w:abstractNumId w:val="134"/>
  </w:num>
  <w:num w:numId="30" w16cid:durableId="817500451">
    <w:abstractNumId w:val="5"/>
  </w:num>
  <w:num w:numId="31" w16cid:durableId="1155955321">
    <w:abstractNumId w:val="3"/>
  </w:num>
  <w:num w:numId="32" w16cid:durableId="692194306">
    <w:abstractNumId w:val="102"/>
  </w:num>
  <w:num w:numId="33" w16cid:durableId="560601406">
    <w:abstractNumId w:val="11"/>
  </w:num>
  <w:num w:numId="34" w16cid:durableId="828984587">
    <w:abstractNumId w:val="51"/>
  </w:num>
  <w:num w:numId="35" w16cid:durableId="129909420">
    <w:abstractNumId w:val="18"/>
  </w:num>
  <w:num w:numId="36" w16cid:durableId="234172109">
    <w:abstractNumId w:val="58"/>
  </w:num>
  <w:num w:numId="37" w16cid:durableId="2028750371">
    <w:abstractNumId w:val="45"/>
  </w:num>
  <w:num w:numId="38" w16cid:durableId="1410300743">
    <w:abstractNumId w:val="49"/>
  </w:num>
  <w:num w:numId="39" w16cid:durableId="1586501405">
    <w:abstractNumId w:val="53"/>
  </w:num>
  <w:num w:numId="40" w16cid:durableId="233862104">
    <w:abstractNumId w:val="109"/>
  </w:num>
  <w:num w:numId="41" w16cid:durableId="2005208705">
    <w:abstractNumId w:val="79"/>
  </w:num>
  <w:num w:numId="42" w16cid:durableId="779837114">
    <w:abstractNumId w:val="17"/>
  </w:num>
  <w:num w:numId="43" w16cid:durableId="46076937">
    <w:abstractNumId w:val="7"/>
  </w:num>
  <w:num w:numId="44" w16cid:durableId="2046057496">
    <w:abstractNumId w:val="0"/>
  </w:num>
  <w:num w:numId="45" w16cid:durableId="1611164495">
    <w:abstractNumId w:val="6"/>
  </w:num>
  <w:num w:numId="46" w16cid:durableId="2080244884">
    <w:abstractNumId w:val="83"/>
  </w:num>
  <w:num w:numId="47" w16cid:durableId="750471702">
    <w:abstractNumId w:val="104"/>
  </w:num>
  <w:num w:numId="48" w16cid:durableId="1113289030">
    <w:abstractNumId w:val="97"/>
  </w:num>
  <w:num w:numId="49" w16cid:durableId="1943875927">
    <w:abstractNumId w:val="10"/>
  </w:num>
  <w:num w:numId="50" w16cid:durableId="690572437">
    <w:abstractNumId w:val="70"/>
  </w:num>
  <w:num w:numId="51" w16cid:durableId="950092231">
    <w:abstractNumId w:val="64"/>
  </w:num>
  <w:num w:numId="52" w16cid:durableId="300698478">
    <w:abstractNumId w:val="130"/>
  </w:num>
  <w:num w:numId="53" w16cid:durableId="531070766">
    <w:abstractNumId w:val="112"/>
  </w:num>
  <w:num w:numId="54" w16cid:durableId="196504776">
    <w:abstractNumId w:val="56"/>
  </w:num>
  <w:num w:numId="55" w16cid:durableId="1528758939">
    <w:abstractNumId w:val="39"/>
  </w:num>
  <w:num w:numId="56" w16cid:durableId="640424327">
    <w:abstractNumId w:val="12"/>
  </w:num>
  <w:num w:numId="57" w16cid:durableId="1337197260">
    <w:abstractNumId w:val="121"/>
  </w:num>
  <w:num w:numId="58" w16cid:durableId="46690618">
    <w:abstractNumId w:val="141"/>
  </w:num>
  <w:num w:numId="59" w16cid:durableId="1455979852">
    <w:abstractNumId w:val="23"/>
  </w:num>
  <w:num w:numId="60" w16cid:durableId="817961208">
    <w:abstractNumId w:val="28"/>
  </w:num>
  <w:num w:numId="61" w16cid:durableId="893203038">
    <w:abstractNumId w:val="126"/>
  </w:num>
  <w:num w:numId="62" w16cid:durableId="1408459895">
    <w:abstractNumId w:val="125"/>
  </w:num>
  <w:num w:numId="63" w16cid:durableId="63643977">
    <w:abstractNumId w:val="30"/>
  </w:num>
  <w:num w:numId="64" w16cid:durableId="1948349908">
    <w:abstractNumId w:val="20"/>
  </w:num>
  <w:num w:numId="65" w16cid:durableId="350224998">
    <w:abstractNumId w:val="63"/>
  </w:num>
  <w:num w:numId="66" w16cid:durableId="374279749">
    <w:abstractNumId w:val="37"/>
  </w:num>
  <w:num w:numId="67" w16cid:durableId="659966146">
    <w:abstractNumId w:val="139"/>
  </w:num>
  <w:num w:numId="68" w16cid:durableId="1448818153">
    <w:abstractNumId w:val="107"/>
  </w:num>
  <w:num w:numId="69" w16cid:durableId="1516070378">
    <w:abstractNumId w:val="15"/>
  </w:num>
  <w:num w:numId="70" w16cid:durableId="232202203">
    <w:abstractNumId w:val="93"/>
  </w:num>
  <w:num w:numId="71" w16cid:durableId="456948262">
    <w:abstractNumId w:val="110"/>
  </w:num>
  <w:num w:numId="72" w16cid:durableId="984508943">
    <w:abstractNumId w:val="25"/>
  </w:num>
  <w:num w:numId="73" w16cid:durableId="986398547">
    <w:abstractNumId w:val="16"/>
  </w:num>
  <w:num w:numId="74" w16cid:durableId="1560049244">
    <w:abstractNumId w:val="116"/>
  </w:num>
  <w:num w:numId="75" w16cid:durableId="1649551687">
    <w:abstractNumId w:val="66"/>
  </w:num>
  <w:num w:numId="76" w16cid:durableId="1628245163">
    <w:abstractNumId w:val="44"/>
  </w:num>
  <w:num w:numId="77" w16cid:durableId="1594900762">
    <w:abstractNumId w:val="91"/>
  </w:num>
  <w:num w:numId="78" w16cid:durableId="2142921707">
    <w:abstractNumId w:val="9"/>
  </w:num>
  <w:num w:numId="79" w16cid:durableId="156191969">
    <w:abstractNumId w:val="129"/>
  </w:num>
  <w:num w:numId="80" w16cid:durableId="1665930448">
    <w:abstractNumId w:val="38"/>
  </w:num>
  <w:num w:numId="81" w16cid:durableId="693308557">
    <w:abstractNumId w:val="138"/>
  </w:num>
  <w:num w:numId="82" w16cid:durableId="2044403615">
    <w:abstractNumId w:val="105"/>
  </w:num>
  <w:num w:numId="83" w16cid:durableId="182983497">
    <w:abstractNumId w:val="132"/>
  </w:num>
  <w:num w:numId="84" w16cid:durableId="399063564">
    <w:abstractNumId w:val="19"/>
  </w:num>
  <w:num w:numId="85" w16cid:durableId="2085763650">
    <w:abstractNumId w:val="41"/>
  </w:num>
  <w:num w:numId="86" w16cid:durableId="1127822167">
    <w:abstractNumId w:val="99"/>
  </w:num>
  <w:num w:numId="87" w16cid:durableId="275020651">
    <w:abstractNumId w:val="31"/>
  </w:num>
  <w:num w:numId="88" w16cid:durableId="1047291864">
    <w:abstractNumId w:val="140"/>
  </w:num>
  <w:num w:numId="89" w16cid:durableId="873077726">
    <w:abstractNumId w:val="67"/>
  </w:num>
  <w:num w:numId="90" w16cid:durableId="1956210203">
    <w:abstractNumId w:val="47"/>
  </w:num>
  <w:num w:numId="91" w16cid:durableId="588319818">
    <w:abstractNumId w:val="133"/>
  </w:num>
  <w:num w:numId="92" w16cid:durableId="875655070">
    <w:abstractNumId w:val="73"/>
  </w:num>
  <w:num w:numId="93" w16cid:durableId="196435079">
    <w:abstractNumId w:val="77"/>
  </w:num>
  <w:num w:numId="94" w16cid:durableId="577710958">
    <w:abstractNumId w:val="103"/>
  </w:num>
  <w:num w:numId="95" w16cid:durableId="660740142">
    <w:abstractNumId w:val="80"/>
  </w:num>
  <w:num w:numId="96" w16cid:durableId="1719160600">
    <w:abstractNumId w:val="122"/>
  </w:num>
  <w:num w:numId="97" w16cid:durableId="1722828730">
    <w:abstractNumId w:val="88"/>
  </w:num>
  <w:num w:numId="98" w16cid:durableId="1425302551">
    <w:abstractNumId w:val="40"/>
  </w:num>
  <w:num w:numId="99" w16cid:durableId="1975136979">
    <w:abstractNumId w:val="2"/>
  </w:num>
  <w:num w:numId="100" w16cid:durableId="1748648048">
    <w:abstractNumId w:val="65"/>
  </w:num>
  <w:num w:numId="101" w16cid:durableId="1336761076">
    <w:abstractNumId w:val="8"/>
  </w:num>
  <w:num w:numId="102" w16cid:durableId="930701801">
    <w:abstractNumId w:val="124"/>
  </w:num>
  <w:num w:numId="103" w16cid:durableId="343440437">
    <w:abstractNumId w:val="85"/>
  </w:num>
  <w:num w:numId="104" w16cid:durableId="1295670590">
    <w:abstractNumId w:val="101"/>
  </w:num>
  <w:num w:numId="105" w16cid:durableId="317267682">
    <w:abstractNumId w:val="71"/>
  </w:num>
  <w:num w:numId="106" w16cid:durableId="500320729">
    <w:abstractNumId w:val="68"/>
  </w:num>
  <w:num w:numId="107" w16cid:durableId="1239707468">
    <w:abstractNumId w:val="27"/>
  </w:num>
  <w:num w:numId="108" w16cid:durableId="943807687">
    <w:abstractNumId w:val="32"/>
  </w:num>
  <w:num w:numId="109" w16cid:durableId="8258864">
    <w:abstractNumId w:val="35"/>
  </w:num>
  <w:num w:numId="110" w16cid:durableId="1090738804">
    <w:abstractNumId w:val="113"/>
  </w:num>
  <w:num w:numId="111" w16cid:durableId="2075465705">
    <w:abstractNumId w:val="136"/>
  </w:num>
  <w:num w:numId="112" w16cid:durableId="1242375385">
    <w:abstractNumId w:val="82"/>
  </w:num>
  <w:num w:numId="113" w16cid:durableId="1056470606">
    <w:abstractNumId w:val="127"/>
  </w:num>
  <w:num w:numId="114" w16cid:durableId="2105806137">
    <w:abstractNumId w:val="115"/>
  </w:num>
  <w:num w:numId="115" w16cid:durableId="1458990285">
    <w:abstractNumId w:val="81"/>
  </w:num>
  <w:num w:numId="116" w16cid:durableId="1347632833">
    <w:abstractNumId w:val="60"/>
  </w:num>
  <w:num w:numId="117" w16cid:durableId="674040900">
    <w:abstractNumId w:val="86"/>
  </w:num>
  <w:num w:numId="118" w16cid:durableId="745805991">
    <w:abstractNumId w:val="120"/>
  </w:num>
  <w:num w:numId="119" w16cid:durableId="195579440">
    <w:abstractNumId w:val="96"/>
  </w:num>
  <w:num w:numId="120" w16cid:durableId="350684317">
    <w:abstractNumId w:val="42"/>
  </w:num>
  <w:num w:numId="121" w16cid:durableId="604308996">
    <w:abstractNumId w:val="137"/>
  </w:num>
  <w:num w:numId="122" w16cid:durableId="336159673">
    <w:abstractNumId w:val="1"/>
  </w:num>
  <w:num w:numId="123" w16cid:durableId="704528922">
    <w:abstractNumId w:val="52"/>
  </w:num>
  <w:num w:numId="124" w16cid:durableId="1345592188">
    <w:abstractNumId w:val="36"/>
  </w:num>
  <w:num w:numId="125" w16cid:durableId="1539196232">
    <w:abstractNumId w:val="24"/>
  </w:num>
  <w:num w:numId="126" w16cid:durableId="299967028">
    <w:abstractNumId w:val="95"/>
  </w:num>
  <w:num w:numId="127" w16cid:durableId="1378626022">
    <w:abstractNumId w:val="34"/>
  </w:num>
  <w:num w:numId="128" w16cid:durableId="1940218001">
    <w:abstractNumId w:val="119"/>
  </w:num>
  <w:num w:numId="129" w16cid:durableId="657273145">
    <w:abstractNumId w:val="21"/>
  </w:num>
  <w:num w:numId="130" w16cid:durableId="1846284345">
    <w:abstractNumId w:val="13"/>
  </w:num>
  <w:num w:numId="131" w16cid:durableId="1429421961">
    <w:abstractNumId w:val="61"/>
  </w:num>
  <w:num w:numId="132" w16cid:durableId="1397433884">
    <w:abstractNumId w:val="48"/>
  </w:num>
  <w:num w:numId="133" w16cid:durableId="1483883930">
    <w:abstractNumId w:val="100"/>
  </w:num>
  <w:num w:numId="134" w16cid:durableId="411239359">
    <w:abstractNumId w:val="94"/>
  </w:num>
  <w:num w:numId="135" w16cid:durableId="1263686936">
    <w:abstractNumId w:val="57"/>
  </w:num>
  <w:num w:numId="136" w16cid:durableId="686831091">
    <w:abstractNumId w:val="117"/>
  </w:num>
  <w:num w:numId="137" w16cid:durableId="1136071850">
    <w:abstractNumId w:val="118"/>
  </w:num>
  <w:num w:numId="138" w16cid:durableId="593242104">
    <w:abstractNumId w:val="33"/>
  </w:num>
  <w:num w:numId="139" w16cid:durableId="386413489">
    <w:abstractNumId w:val="43"/>
  </w:num>
  <w:num w:numId="140" w16cid:durableId="153495413">
    <w:abstractNumId w:val="90"/>
  </w:num>
  <w:num w:numId="141" w16cid:durableId="354697855">
    <w:abstractNumId w:val="62"/>
  </w:num>
  <w:num w:numId="142" w16cid:durableId="1215897642">
    <w:abstractNumId w:val="2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13C8C"/>
    <w:rsid w:val="00015487"/>
    <w:rsid w:val="00024B31"/>
    <w:rsid w:val="0003074A"/>
    <w:rsid w:val="00031946"/>
    <w:rsid w:val="00032D1C"/>
    <w:rsid w:val="00034F68"/>
    <w:rsid w:val="000409DE"/>
    <w:rsid w:val="000424CD"/>
    <w:rsid w:val="000439D9"/>
    <w:rsid w:val="00044F48"/>
    <w:rsid w:val="0004658B"/>
    <w:rsid w:val="000529CB"/>
    <w:rsid w:val="00056138"/>
    <w:rsid w:val="00060344"/>
    <w:rsid w:val="00062EEA"/>
    <w:rsid w:val="00063325"/>
    <w:rsid w:val="00066C6D"/>
    <w:rsid w:val="00070A84"/>
    <w:rsid w:val="00071A76"/>
    <w:rsid w:val="000765B7"/>
    <w:rsid w:val="000779C8"/>
    <w:rsid w:val="00083585"/>
    <w:rsid w:val="00083F87"/>
    <w:rsid w:val="00087365"/>
    <w:rsid w:val="0009254D"/>
    <w:rsid w:val="00093006"/>
    <w:rsid w:val="000933D5"/>
    <w:rsid w:val="00096035"/>
    <w:rsid w:val="00097E8D"/>
    <w:rsid w:val="000A1021"/>
    <w:rsid w:val="000A4F23"/>
    <w:rsid w:val="000A58B6"/>
    <w:rsid w:val="000B0459"/>
    <w:rsid w:val="000B3015"/>
    <w:rsid w:val="000B506A"/>
    <w:rsid w:val="000C56CB"/>
    <w:rsid w:val="000C72B7"/>
    <w:rsid w:val="000C7612"/>
    <w:rsid w:val="000D1215"/>
    <w:rsid w:val="000D1AD5"/>
    <w:rsid w:val="000D5883"/>
    <w:rsid w:val="000E111A"/>
    <w:rsid w:val="000E32B1"/>
    <w:rsid w:val="000E5806"/>
    <w:rsid w:val="000E7244"/>
    <w:rsid w:val="000F11DE"/>
    <w:rsid w:val="000F66AA"/>
    <w:rsid w:val="000F67E3"/>
    <w:rsid w:val="001009A9"/>
    <w:rsid w:val="0010608E"/>
    <w:rsid w:val="00106805"/>
    <w:rsid w:val="00107D41"/>
    <w:rsid w:val="00110E2C"/>
    <w:rsid w:val="00111899"/>
    <w:rsid w:val="00117A73"/>
    <w:rsid w:val="0012175A"/>
    <w:rsid w:val="00121DDC"/>
    <w:rsid w:val="001229B4"/>
    <w:rsid w:val="00124C72"/>
    <w:rsid w:val="0013164B"/>
    <w:rsid w:val="00131F98"/>
    <w:rsid w:val="001330B9"/>
    <w:rsid w:val="00134378"/>
    <w:rsid w:val="00134380"/>
    <w:rsid w:val="001371F4"/>
    <w:rsid w:val="00143138"/>
    <w:rsid w:val="00143E95"/>
    <w:rsid w:val="0015255F"/>
    <w:rsid w:val="001556B8"/>
    <w:rsid w:val="00161294"/>
    <w:rsid w:val="00161A9C"/>
    <w:rsid w:val="00171D63"/>
    <w:rsid w:val="001750A2"/>
    <w:rsid w:val="00177008"/>
    <w:rsid w:val="00182570"/>
    <w:rsid w:val="00182C07"/>
    <w:rsid w:val="00184DC4"/>
    <w:rsid w:val="0018502C"/>
    <w:rsid w:val="00193968"/>
    <w:rsid w:val="00195A35"/>
    <w:rsid w:val="00196A17"/>
    <w:rsid w:val="0019712C"/>
    <w:rsid w:val="001A2660"/>
    <w:rsid w:val="001A4558"/>
    <w:rsid w:val="001A6F07"/>
    <w:rsid w:val="001A7130"/>
    <w:rsid w:val="001B2E0A"/>
    <w:rsid w:val="001C11C7"/>
    <w:rsid w:val="001C3DC9"/>
    <w:rsid w:val="001C611D"/>
    <w:rsid w:val="001C7A7B"/>
    <w:rsid w:val="001D04AF"/>
    <w:rsid w:val="001D39F3"/>
    <w:rsid w:val="001D58EC"/>
    <w:rsid w:val="001D5C66"/>
    <w:rsid w:val="001D7890"/>
    <w:rsid w:val="001E212E"/>
    <w:rsid w:val="001F03E7"/>
    <w:rsid w:val="001F1F0D"/>
    <w:rsid w:val="001F22B2"/>
    <w:rsid w:val="001F68FF"/>
    <w:rsid w:val="001F76AF"/>
    <w:rsid w:val="00206897"/>
    <w:rsid w:val="00211319"/>
    <w:rsid w:val="00213434"/>
    <w:rsid w:val="002142BF"/>
    <w:rsid w:val="00224E3C"/>
    <w:rsid w:val="00225944"/>
    <w:rsid w:val="0023501E"/>
    <w:rsid w:val="00237BDA"/>
    <w:rsid w:val="00241959"/>
    <w:rsid w:val="00243910"/>
    <w:rsid w:val="00243AF6"/>
    <w:rsid w:val="00246AE6"/>
    <w:rsid w:val="00246EA8"/>
    <w:rsid w:val="00252F94"/>
    <w:rsid w:val="002533F0"/>
    <w:rsid w:val="00253D3C"/>
    <w:rsid w:val="002546B7"/>
    <w:rsid w:val="002555E1"/>
    <w:rsid w:val="00256E1D"/>
    <w:rsid w:val="00257895"/>
    <w:rsid w:val="00260504"/>
    <w:rsid w:val="00260C19"/>
    <w:rsid w:val="002628BF"/>
    <w:rsid w:val="00265053"/>
    <w:rsid w:val="00267047"/>
    <w:rsid w:val="0027094E"/>
    <w:rsid w:val="00271BCF"/>
    <w:rsid w:val="002728D0"/>
    <w:rsid w:val="00273577"/>
    <w:rsid w:val="00276350"/>
    <w:rsid w:val="00280088"/>
    <w:rsid w:val="0028082A"/>
    <w:rsid w:val="002831DB"/>
    <w:rsid w:val="00283C3B"/>
    <w:rsid w:val="00284516"/>
    <w:rsid w:val="002850CD"/>
    <w:rsid w:val="002918C2"/>
    <w:rsid w:val="00295611"/>
    <w:rsid w:val="00295E14"/>
    <w:rsid w:val="00297853"/>
    <w:rsid w:val="002A3A7A"/>
    <w:rsid w:val="002A7B07"/>
    <w:rsid w:val="002B1984"/>
    <w:rsid w:val="002B1EC9"/>
    <w:rsid w:val="002B20C5"/>
    <w:rsid w:val="002B3585"/>
    <w:rsid w:val="002B6A3C"/>
    <w:rsid w:val="002C2860"/>
    <w:rsid w:val="002C47E6"/>
    <w:rsid w:val="002C52A1"/>
    <w:rsid w:val="002D1212"/>
    <w:rsid w:val="002D2E95"/>
    <w:rsid w:val="002D558F"/>
    <w:rsid w:val="002E40B6"/>
    <w:rsid w:val="002E5766"/>
    <w:rsid w:val="002E68D5"/>
    <w:rsid w:val="002E78B3"/>
    <w:rsid w:val="00300628"/>
    <w:rsid w:val="00301851"/>
    <w:rsid w:val="00301B5E"/>
    <w:rsid w:val="00301D3A"/>
    <w:rsid w:val="00301DDD"/>
    <w:rsid w:val="00303230"/>
    <w:rsid w:val="00306F36"/>
    <w:rsid w:val="00307D19"/>
    <w:rsid w:val="00313A1E"/>
    <w:rsid w:val="00313C88"/>
    <w:rsid w:val="00321127"/>
    <w:rsid w:val="0032144D"/>
    <w:rsid w:val="00322477"/>
    <w:rsid w:val="003250DA"/>
    <w:rsid w:val="003308F4"/>
    <w:rsid w:val="00332314"/>
    <w:rsid w:val="003346C2"/>
    <w:rsid w:val="003365CE"/>
    <w:rsid w:val="003419F7"/>
    <w:rsid w:val="0034215C"/>
    <w:rsid w:val="00342FA9"/>
    <w:rsid w:val="00344D55"/>
    <w:rsid w:val="00345370"/>
    <w:rsid w:val="00345E2A"/>
    <w:rsid w:val="003550F4"/>
    <w:rsid w:val="003553F5"/>
    <w:rsid w:val="003613D0"/>
    <w:rsid w:val="00361E41"/>
    <w:rsid w:val="00361EAC"/>
    <w:rsid w:val="00366BE3"/>
    <w:rsid w:val="00366CA8"/>
    <w:rsid w:val="00366DBF"/>
    <w:rsid w:val="00370A13"/>
    <w:rsid w:val="003718CC"/>
    <w:rsid w:val="003776E1"/>
    <w:rsid w:val="00383548"/>
    <w:rsid w:val="0038697B"/>
    <w:rsid w:val="0039174A"/>
    <w:rsid w:val="003935A8"/>
    <w:rsid w:val="00393CC6"/>
    <w:rsid w:val="00395DBE"/>
    <w:rsid w:val="003A0F5A"/>
    <w:rsid w:val="003A71EF"/>
    <w:rsid w:val="003B2EC3"/>
    <w:rsid w:val="003B7620"/>
    <w:rsid w:val="003C2C04"/>
    <w:rsid w:val="003C6D0E"/>
    <w:rsid w:val="003D00C0"/>
    <w:rsid w:val="003D35D8"/>
    <w:rsid w:val="003D49D8"/>
    <w:rsid w:val="003D666C"/>
    <w:rsid w:val="003D74CC"/>
    <w:rsid w:val="003E466E"/>
    <w:rsid w:val="003F17EF"/>
    <w:rsid w:val="003F2EFB"/>
    <w:rsid w:val="003F73B4"/>
    <w:rsid w:val="00402A73"/>
    <w:rsid w:val="004114AB"/>
    <w:rsid w:val="00416975"/>
    <w:rsid w:val="0043181C"/>
    <w:rsid w:val="004356FD"/>
    <w:rsid w:val="00436064"/>
    <w:rsid w:val="00440170"/>
    <w:rsid w:val="004402CC"/>
    <w:rsid w:val="00441B83"/>
    <w:rsid w:val="0044450B"/>
    <w:rsid w:val="004457F5"/>
    <w:rsid w:val="00460EF3"/>
    <w:rsid w:val="0046478E"/>
    <w:rsid w:val="0046624F"/>
    <w:rsid w:val="00466B74"/>
    <w:rsid w:val="00466FC6"/>
    <w:rsid w:val="00473D25"/>
    <w:rsid w:val="00476007"/>
    <w:rsid w:val="0047790A"/>
    <w:rsid w:val="004803F1"/>
    <w:rsid w:val="00481FA6"/>
    <w:rsid w:val="00485BFE"/>
    <w:rsid w:val="00491813"/>
    <w:rsid w:val="00493E76"/>
    <w:rsid w:val="00496A3C"/>
    <w:rsid w:val="004979D1"/>
    <w:rsid w:val="004A4B3D"/>
    <w:rsid w:val="004A4C3D"/>
    <w:rsid w:val="004B00F6"/>
    <w:rsid w:val="004B1701"/>
    <w:rsid w:val="004B1AD7"/>
    <w:rsid w:val="004B540B"/>
    <w:rsid w:val="004C2DA7"/>
    <w:rsid w:val="004C3C28"/>
    <w:rsid w:val="004C3C90"/>
    <w:rsid w:val="004D22E0"/>
    <w:rsid w:val="004D2CBF"/>
    <w:rsid w:val="004D4204"/>
    <w:rsid w:val="004D4C3A"/>
    <w:rsid w:val="004D6F9A"/>
    <w:rsid w:val="004D7E48"/>
    <w:rsid w:val="004E1C93"/>
    <w:rsid w:val="004E5439"/>
    <w:rsid w:val="004E73B5"/>
    <w:rsid w:val="004F0AA4"/>
    <w:rsid w:val="004F0BDE"/>
    <w:rsid w:val="004F0C47"/>
    <w:rsid w:val="004F556B"/>
    <w:rsid w:val="004F6FE5"/>
    <w:rsid w:val="004F73C3"/>
    <w:rsid w:val="0050683F"/>
    <w:rsid w:val="0051046E"/>
    <w:rsid w:val="00510EC7"/>
    <w:rsid w:val="0051201E"/>
    <w:rsid w:val="00517F90"/>
    <w:rsid w:val="00522277"/>
    <w:rsid w:val="00523333"/>
    <w:rsid w:val="005234D4"/>
    <w:rsid w:val="00524A18"/>
    <w:rsid w:val="00530982"/>
    <w:rsid w:val="00531901"/>
    <w:rsid w:val="005324FB"/>
    <w:rsid w:val="00535672"/>
    <w:rsid w:val="005365A2"/>
    <w:rsid w:val="0053763E"/>
    <w:rsid w:val="00544D2D"/>
    <w:rsid w:val="005452C7"/>
    <w:rsid w:val="00546E5D"/>
    <w:rsid w:val="00547F02"/>
    <w:rsid w:val="005574A3"/>
    <w:rsid w:val="00560140"/>
    <w:rsid w:val="00561DDE"/>
    <w:rsid w:val="00564939"/>
    <w:rsid w:val="005708EC"/>
    <w:rsid w:val="00570943"/>
    <w:rsid w:val="00576FD0"/>
    <w:rsid w:val="0057739E"/>
    <w:rsid w:val="00577868"/>
    <w:rsid w:val="005803FC"/>
    <w:rsid w:val="005905BC"/>
    <w:rsid w:val="00592F2B"/>
    <w:rsid w:val="00593AE5"/>
    <w:rsid w:val="005950C0"/>
    <w:rsid w:val="00597F54"/>
    <w:rsid w:val="005A2CA2"/>
    <w:rsid w:val="005A333F"/>
    <w:rsid w:val="005A48D0"/>
    <w:rsid w:val="005B2943"/>
    <w:rsid w:val="005C1ED3"/>
    <w:rsid w:val="005C2083"/>
    <w:rsid w:val="005C257F"/>
    <w:rsid w:val="005C7F56"/>
    <w:rsid w:val="005D0F60"/>
    <w:rsid w:val="005D1172"/>
    <w:rsid w:val="005E136E"/>
    <w:rsid w:val="005E2F90"/>
    <w:rsid w:val="005E3F1F"/>
    <w:rsid w:val="005E7395"/>
    <w:rsid w:val="005F33A4"/>
    <w:rsid w:val="006011EB"/>
    <w:rsid w:val="006016A1"/>
    <w:rsid w:val="0060312B"/>
    <w:rsid w:val="00603884"/>
    <w:rsid w:val="006049F9"/>
    <w:rsid w:val="00606C31"/>
    <w:rsid w:val="0060768F"/>
    <w:rsid w:val="0061669B"/>
    <w:rsid w:val="00624734"/>
    <w:rsid w:val="0062489D"/>
    <w:rsid w:val="00624D44"/>
    <w:rsid w:val="0062642C"/>
    <w:rsid w:val="0064125E"/>
    <w:rsid w:val="00643310"/>
    <w:rsid w:val="00643E9F"/>
    <w:rsid w:val="00644C05"/>
    <w:rsid w:val="00644F82"/>
    <w:rsid w:val="006527C0"/>
    <w:rsid w:val="00652D15"/>
    <w:rsid w:val="00653C76"/>
    <w:rsid w:val="00656DED"/>
    <w:rsid w:val="00657334"/>
    <w:rsid w:val="00661BC2"/>
    <w:rsid w:val="00662DBC"/>
    <w:rsid w:val="00664CFC"/>
    <w:rsid w:val="00667B77"/>
    <w:rsid w:val="00673714"/>
    <w:rsid w:val="00680CEE"/>
    <w:rsid w:val="00680CFD"/>
    <w:rsid w:val="00681D51"/>
    <w:rsid w:val="006931EA"/>
    <w:rsid w:val="00696107"/>
    <w:rsid w:val="006A0ADB"/>
    <w:rsid w:val="006A0FAE"/>
    <w:rsid w:val="006A233C"/>
    <w:rsid w:val="006A3CAE"/>
    <w:rsid w:val="006A6F97"/>
    <w:rsid w:val="006B2AE1"/>
    <w:rsid w:val="006B4D8D"/>
    <w:rsid w:val="006B5954"/>
    <w:rsid w:val="006C0A6D"/>
    <w:rsid w:val="006C3BDF"/>
    <w:rsid w:val="006C3E88"/>
    <w:rsid w:val="006D193B"/>
    <w:rsid w:val="006E01D5"/>
    <w:rsid w:val="006E0AC8"/>
    <w:rsid w:val="006E414B"/>
    <w:rsid w:val="006E49C5"/>
    <w:rsid w:val="006E5C18"/>
    <w:rsid w:val="006E5FB1"/>
    <w:rsid w:val="006F3DA4"/>
    <w:rsid w:val="006F4D00"/>
    <w:rsid w:val="00701EF4"/>
    <w:rsid w:val="007167EE"/>
    <w:rsid w:val="007178B6"/>
    <w:rsid w:val="00720031"/>
    <w:rsid w:val="00724889"/>
    <w:rsid w:val="00726128"/>
    <w:rsid w:val="00732047"/>
    <w:rsid w:val="00742518"/>
    <w:rsid w:val="0074289A"/>
    <w:rsid w:val="00743094"/>
    <w:rsid w:val="00750482"/>
    <w:rsid w:val="00750836"/>
    <w:rsid w:val="007546C3"/>
    <w:rsid w:val="00754E61"/>
    <w:rsid w:val="00755901"/>
    <w:rsid w:val="007600CF"/>
    <w:rsid w:val="007641A3"/>
    <w:rsid w:val="00766C58"/>
    <w:rsid w:val="00770335"/>
    <w:rsid w:val="00770B56"/>
    <w:rsid w:val="007755BF"/>
    <w:rsid w:val="00776D39"/>
    <w:rsid w:val="007773B2"/>
    <w:rsid w:val="00786B90"/>
    <w:rsid w:val="00791961"/>
    <w:rsid w:val="007927B6"/>
    <w:rsid w:val="00793157"/>
    <w:rsid w:val="00793C43"/>
    <w:rsid w:val="00796B26"/>
    <w:rsid w:val="00796B83"/>
    <w:rsid w:val="007A3958"/>
    <w:rsid w:val="007A59E1"/>
    <w:rsid w:val="007B0683"/>
    <w:rsid w:val="007B1F75"/>
    <w:rsid w:val="007B7412"/>
    <w:rsid w:val="007C0F3F"/>
    <w:rsid w:val="007C2275"/>
    <w:rsid w:val="007C6572"/>
    <w:rsid w:val="007D0126"/>
    <w:rsid w:val="007D337A"/>
    <w:rsid w:val="007D5DE1"/>
    <w:rsid w:val="007D6127"/>
    <w:rsid w:val="007E47B2"/>
    <w:rsid w:val="007E47B9"/>
    <w:rsid w:val="007E53C0"/>
    <w:rsid w:val="007E5423"/>
    <w:rsid w:val="007F0033"/>
    <w:rsid w:val="007F1265"/>
    <w:rsid w:val="007F3DFC"/>
    <w:rsid w:val="007F559F"/>
    <w:rsid w:val="008009BA"/>
    <w:rsid w:val="00801901"/>
    <w:rsid w:val="00805F67"/>
    <w:rsid w:val="0080665D"/>
    <w:rsid w:val="008139CC"/>
    <w:rsid w:val="0081401B"/>
    <w:rsid w:val="00814651"/>
    <w:rsid w:val="00817416"/>
    <w:rsid w:val="00817941"/>
    <w:rsid w:val="0082093E"/>
    <w:rsid w:val="00821AE0"/>
    <w:rsid w:val="00822394"/>
    <w:rsid w:val="00831BC6"/>
    <w:rsid w:val="00842572"/>
    <w:rsid w:val="00845CC4"/>
    <w:rsid w:val="00846A2B"/>
    <w:rsid w:val="0084741B"/>
    <w:rsid w:val="0085342C"/>
    <w:rsid w:val="008537CF"/>
    <w:rsid w:val="00853D38"/>
    <w:rsid w:val="00860482"/>
    <w:rsid w:val="00861DA3"/>
    <w:rsid w:val="008627CD"/>
    <w:rsid w:val="008744C8"/>
    <w:rsid w:val="00874DEF"/>
    <w:rsid w:val="00880135"/>
    <w:rsid w:val="00885E99"/>
    <w:rsid w:val="00886278"/>
    <w:rsid w:val="00891868"/>
    <w:rsid w:val="00893191"/>
    <w:rsid w:val="00895695"/>
    <w:rsid w:val="00896350"/>
    <w:rsid w:val="0089708A"/>
    <w:rsid w:val="008A5B2A"/>
    <w:rsid w:val="008A6BB3"/>
    <w:rsid w:val="008B6E9F"/>
    <w:rsid w:val="008C039C"/>
    <w:rsid w:val="008C1BA0"/>
    <w:rsid w:val="008C2273"/>
    <w:rsid w:val="008E2C2B"/>
    <w:rsid w:val="008E3A80"/>
    <w:rsid w:val="008F69FE"/>
    <w:rsid w:val="00900208"/>
    <w:rsid w:val="00903295"/>
    <w:rsid w:val="00903EE0"/>
    <w:rsid w:val="00903FC4"/>
    <w:rsid w:val="00913F27"/>
    <w:rsid w:val="0091417A"/>
    <w:rsid w:val="00917B0D"/>
    <w:rsid w:val="00920DC9"/>
    <w:rsid w:val="00922CEC"/>
    <w:rsid w:val="009257DB"/>
    <w:rsid w:val="0092799D"/>
    <w:rsid w:val="0093343D"/>
    <w:rsid w:val="00933F32"/>
    <w:rsid w:val="009366FE"/>
    <w:rsid w:val="00945D90"/>
    <w:rsid w:val="0095042E"/>
    <w:rsid w:val="0095058B"/>
    <w:rsid w:val="00951C3E"/>
    <w:rsid w:val="00956756"/>
    <w:rsid w:val="009606F6"/>
    <w:rsid w:val="0096614B"/>
    <w:rsid w:val="00971E8F"/>
    <w:rsid w:val="00972C64"/>
    <w:rsid w:val="00985459"/>
    <w:rsid w:val="009861B0"/>
    <w:rsid w:val="00986EC9"/>
    <w:rsid w:val="00987034"/>
    <w:rsid w:val="00991756"/>
    <w:rsid w:val="00994BAF"/>
    <w:rsid w:val="00995C31"/>
    <w:rsid w:val="009A1DFA"/>
    <w:rsid w:val="009A6213"/>
    <w:rsid w:val="009A7735"/>
    <w:rsid w:val="009B1718"/>
    <w:rsid w:val="009B2A55"/>
    <w:rsid w:val="009B6C60"/>
    <w:rsid w:val="009C1971"/>
    <w:rsid w:val="009C21FC"/>
    <w:rsid w:val="009C6048"/>
    <w:rsid w:val="009C7A0D"/>
    <w:rsid w:val="009D2E24"/>
    <w:rsid w:val="009D65B4"/>
    <w:rsid w:val="009D6A63"/>
    <w:rsid w:val="009D6E7E"/>
    <w:rsid w:val="009D7ADE"/>
    <w:rsid w:val="009E044D"/>
    <w:rsid w:val="009E0C82"/>
    <w:rsid w:val="009E1874"/>
    <w:rsid w:val="009E278B"/>
    <w:rsid w:val="009E3811"/>
    <w:rsid w:val="009E4460"/>
    <w:rsid w:val="009E5C41"/>
    <w:rsid w:val="009E7DDA"/>
    <w:rsid w:val="009F0B8F"/>
    <w:rsid w:val="009F1F61"/>
    <w:rsid w:val="009F2D9E"/>
    <w:rsid w:val="009F2DD8"/>
    <w:rsid w:val="00A00473"/>
    <w:rsid w:val="00A06F08"/>
    <w:rsid w:val="00A10EFC"/>
    <w:rsid w:val="00A11C40"/>
    <w:rsid w:val="00A11E6A"/>
    <w:rsid w:val="00A12E30"/>
    <w:rsid w:val="00A14AA1"/>
    <w:rsid w:val="00A16BB8"/>
    <w:rsid w:val="00A173A2"/>
    <w:rsid w:val="00A22A42"/>
    <w:rsid w:val="00A25AF1"/>
    <w:rsid w:val="00A27DBA"/>
    <w:rsid w:val="00A33B13"/>
    <w:rsid w:val="00A349B6"/>
    <w:rsid w:val="00A3594B"/>
    <w:rsid w:val="00A36D7F"/>
    <w:rsid w:val="00A36DCF"/>
    <w:rsid w:val="00A4141F"/>
    <w:rsid w:val="00A44664"/>
    <w:rsid w:val="00A50C12"/>
    <w:rsid w:val="00A649CA"/>
    <w:rsid w:val="00A65A34"/>
    <w:rsid w:val="00A67D96"/>
    <w:rsid w:val="00A70D9B"/>
    <w:rsid w:val="00A7194F"/>
    <w:rsid w:val="00A719B5"/>
    <w:rsid w:val="00A7401F"/>
    <w:rsid w:val="00A774A6"/>
    <w:rsid w:val="00A77FE0"/>
    <w:rsid w:val="00A817B7"/>
    <w:rsid w:val="00A84E72"/>
    <w:rsid w:val="00A85919"/>
    <w:rsid w:val="00A87443"/>
    <w:rsid w:val="00A9055B"/>
    <w:rsid w:val="00A91F7F"/>
    <w:rsid w:val="00A92D11"/>
    <w:rsid w:val="00AA16EF"/>
    <w:rsid w:val="00AA30D3"/>
    <w:rsid w:val="00AA4C60"/>
    <w:rsid w:val="00AA7311"/>
    <w:rsid w:val="00AA793E"/>
    <w:rsid w:val="00AB463C"/>
    <w:rsid w:val="00AB4C40"/>
    <w:rsid w:val="00AB720C"/>
    <w:rsid w:val="00AC008E"/>
    <w:rsid w:val="00AC0F83"/>
    <w:rsid w:val="00AC272A"/>
    <w:rsid w:val="00AC294E"/>
    <w:rsid w:val="00AD0A9E"/>
    <w:rsid w:val="00AD2BCE"/>
    <w:rsid w:val="00AE0A18"/>
    <w:rsid w:val="00AE1C82"/>
    <w:rsid w:val="00AE2EBF"/>
    <w:rsid w:val="00AF0BA8"/>
    <w:rsid w:val="00AF18A7"/>
    <w:rsid w:val="00AF5894"/>
    <w:rsid w:val="00AF646E"/>
    <w:rsid w:val="00AF7501"/>
    <w:rsid w:val="00B012AD"/>
    <w:rsid w:val="00B02E65"/>
    <w:rsid w:val="00B0403C"/>
    <w:rsid w:val="00B06E5E"/>
    <w:rsid w:val="00B1140D"/>
    <w:rsid w:val="00B248BD"/>
    <w:rsid w:val="00B25ED9"/>
    <w:rsid w:val="00B35AF6"/>
    <w:rsid w:val="00B37015"/>
    <w:rsid w:val="00B3715F"/>
    <w:rsid w:val="00B42989"/>
    <w:rsid w:val="00B463FF"/>
    <w:rsid w:val="00B47872"/>
    <w:rsid w:val="00B47B8F"/>
    <w:rsid w:val="00B5179D"/>
    <w:rsid w:val="00B61F6A"/>
    <w:rsid w:val="00B6227B"/>
    <w:rsid w:val="00B62C8B"/>
    <w:rsid w:val="00B63BCC"/>
    <w:rsid w:val="00B65626"/>
    <w:rsid w:val="00B70E51"/>
    <w:rsid w:val="00B74AFE"/>
    <w:rsid w:val="00B83E7C"/>
    <w:rsid w:val="00B85D3B"/>
    <w:rsid w:val="00B924E4"/>
    <w:rsid w:val="00B95D26"/>
    <w:rsid w:val="00B964A2"/>
    <w:rsid w:val="00BA2906"/>
    <w:rsid w:val="00BA49A2"/>
    <w:rsid w:val="00BA7262"/>
    <w:rsid w:val="00BB4E5A"/>
    <w:rsid w:val="00BB53D9"/>
    <w:rsid w:val="00BC3432"/>
    <w:rsid w:val="00BD4B63"/>
    <w:rsid w:val="00BD69AC"/>
    <w:rsid w:val="00BD7632"/>
    <w:rsid w:val="00BE0C53"/>
    <w:rsid w:val="00BF32B6"/>
    <w:rsid w:val="00BF5126"/>
    <w:rsid w:val="00BF623B"/>
    <w:rsid w:val="00C00763"/>
    <w:rsid w:val="00C03197"/>
    <w:rsid w:val="00C03F08"/>
    <w:rsid w:val="00C051CD"/>
    <w:rsid w:val="00C065D2"/>
    <w:rsid w:val="00C10580"/>
    <w:rsid w:val="00C117CA"/>
    <w:rsid w:val="00C15282"/>
    <w:rsid w:val="00C1748C"/>
    <w:rsid w:val="00C20DE8"/>
    <w:rsid w:val="00C23BBE"/>
    <w:rsid w:val="00C24466"/>
    <w:rsid w:val="00C2531C"/>
    <w:rsid w:val="00C25915"/>
    <w:rsid w:val="00C2723A"/>
    <w:rsid w:val="00C275D8"/>
    <w:rsid w:val="00C27BB8"/>
    <w:rsid w:val="00C33EAE"/>
    <w:rsid w:val="00C34ED9"/>
    <w:rsid w:val="00C355A2"/>
    <w:rsid w:val="00C42C4C"/>
    <w:rsid w:val="00C43960"/>
    <w:rsid w:val="00C46CBF"/>
    <w:rsid w:val="00C51CEE"/>
    <w:rsid w:val="00C54B42"/>
    <w:rsid w:val="00C67204"/>
    <w:rsid w:val="00C71C31"/>
    <w:rsid w:val="00C7269D"/>
    <w:rsid w:val="00C7394A"/>
    <w:rsid w:val="00C87EDD"/>
    <w:rsid w:val="00C9525E"/>
    <w:rsid w:val="00C95F0A"/>
    <w:rsid w:val="00C97917"/>
    <w:rsid w:val="00C97BBD"/>
    <w:rsid w:val="00CA1FA7"/>
    <w:rsid w:val="00CA2C4F"/>
    <w:rsid w:val="00CA50A7"/>
    <w:rsid w:val="00CA7B0A"/>
    <w:rsid w:val="00CB07C6"/>
    <w:rsid w:val="00CB136C"/>
    <w:rsid w:val="00CB39A0"/>
    <w:rsid w:val="00CB5384"/>
    <w:rsid w:val="00CB56F8"/>
    <w:rsid w:val="00CB5D86"/>
    <w:rsid w:val="00CB7261"/>
    <w:rsid w:val="00CC0E3E"/>
    <w:rsid w:val="00CC557F"/>
    <w:rsid w:val="00CD3048"/>
    <w:rsid w:val="00CD4831"/>
    <w:rsid w:val="00CE3C45"/>
    <w:rsid w:val="00CE7ABB"/>
    <w:rsid w:val="00CF5F75"/>
    <w:rsid w:val="00CF6F1B"/>
    <w:rsid w:val="00D01680"/>
    <w:rsid w:val="00D02454"/>
    <w:rsid w:val="00D03951"/>
    <w:rsid w:val="00D1331B"/>
    <w:rsid w:val="00D14E49"/>
    <w:rsid w:val="00D162C3"/>
    <w:rsid w:val="00D16319"/>
    <w:rsid w:val="00D207A9"/>
    <w:rsid w:val="00D20B26"/>
    <w:rsid w:val="00D21148"/>
    <w:rsid w:val="00D21B0F"/>
    <w:rsid w:val="00D2555D"/>
    <w:rsid w:val="00D309C4"/>
    <w:rsid w:val="00D31D21"/>
    <w:rsid w:val="00D33AFD"/>
    <w:rsid w:val="00D35DE6"/>
    <w:rsid w:val="00D36F4B"/>
    <w:rsid w:val="00D371FF"/>
    <w:rsid w:val="00D4528F"/>
    <w:rsid w:val="00D45EBD"/>
    <w:rsid w:val="00D47904"/>
    <w:rsid w:val="00D54134"/>
    <w:rsid w:val="00D57271"/>
    <w:rsid w:val="00D613C5"/>
    <w:rsid w:val="00D65494"/>
    <w:rsid w:val="00D67784"/>
    <w:rsid w:val="00D7539A"/>
    <w:rsid w:val="00D81186"/>
    <w:rsid w:val="00D8188E"/>
    <w:rsid w:val="00D8458A"/>
    <w:rsid w:val="00D8510D"/>
    <w:rsid w:val="00D85C01"/>
    <w:rsid w:val="00D86BE5"/>
    <w:rsid w:val="00D908B9"/>
    <w:rsid w:val="00D91BA5"/>
    <w:rsid w:val="00D925B7"/>
    <w:rsid w:val="00DA4170"/>
    <w:rsid w:val="00DA4C6E"/>
    <w:rsid w:val="00DA7EBD"/>
    <w:rsid w:val="00DB14FA"/>
    <w:rsid w:val="00DB5F4A"/>
    <w:rsid w:val="00DC069A"/>
    <w:rsid w:val="00DC22CC"/>
    <w:rsid w:val="00DC6251"/>
    <w:rsid w:val="00DC7945"/>
    <w:rsid w:val="00DD1E04"/>
    <w:rsid w:val="00DD2756"/>
    <w:rsid w:val="00DD5B41"/>
    <w:rsid w:val="00DD6540"/>
    <w:rsid w:val="00DD70CE"/>
    <w:rsid w:val="00DE4791"/>
    <w:rsid w:val="00DE4979"/>
    <w:rsid w:val="00DE5830"/>
    <w:rsid w:val="00DE68D8"/>
    <w:rsid w:val="00DF0279"/>
    <w:rsid w:val="00DF0E6A"/>
    <w:rsid w:val="00DF4D67"/>
    <w:rsid w:val="00DF5DC3"/>
    <w:rsid w:val="00DF6C76"/>
    <w:rsid w:val="00DF76C4"/>
    <w:rsid w:val="00DF7837"/>
    <w:rsid w:val="00E11AD0"/>
    <w:rsid w:val="00E17AAC"/>
    <w:rsid w:val="00E20657"/>
    <w:rsid w:val="00E26BF4"/>
    <w:rsid w:val="00E27F36"/>
    <w:rsid w:val="00E3243F"/>
    <w:rsid w:val="00E32DC1"/>
    <w:rsid w:val="00E34AA2"/>
    <w:rsid w:val="00E36EB3"/>
    <w:rsid w:val="00E41578"/>
    <w:rsid w:val="00E4503B"/>
    <w:rsid w:val="00E614DB"/>
    <w:rsid w:val="00E649B6"/>
    <w:rsid w:val="00E669E7"/>
    <w:rsid w:val="00E66B48"/>
    <w:rsid w:val="00E704CD"/>
    <w:rsid w:val="00E77367"/>
    <w:rsid w:val="00E876B1"/>
    <w:rsid w:val="00E87E6B"/>
    <w:rsid w:val="00E917E9"/>
    <w:rsid w:val="00E92072"/>
    <w:rsid w:val="00E93653"/>
    <w:rsid w:val="00E966CB"/>
    <w:rsid w:val="00EA18E5"/>
    <w:rsid w:val="00EA3EBB"/>
    <w:rsid w:val="00EA6247"/>
    <w:rsid w:val="00EA74AD"/>
    <w:rsid w:val="00EA7830"/>
    <w:rsid w:val="00EB14A4"/>
    <w:rsid w:val="00EB6D13"/>
    <w:rsid w:val="00EB75A3"/>
    <w:rsid w:val="00EB7E63"/>
    <w:rsid w:val="00EC09A8"/>
    <w:rsid w:val="00EC30C7"/>
    <w:rsid w:val="00EC6183"/>
    <w:rsid w:val="00EC7428"/>
    <w:rsid w:val="00ED723F"/>
    <w:rsid w:val="00EF2955"/>
    <w:rsid w:val="00EF5E95"/>
    <w:rsid w:val="00F026E3"/>
    <w:rsid w:val="00F03165"/>
    <w:rsid w:val="00F05829"/>
    <w:rsid w:val="00F05FA4"/>
    <w:rsid w:val="00F14FC3"/>
    <w:rsid w:val="00F15FEA"/>
    <w:rsid w:val="00F21FD8"/>
    <w:rsid w:val="00F26E98"/>
    <w:rsid w:val="00F37923"/>
    <w:rsid w:val="00F42912"/>
    <w:rsid w:val="00F42D04"/>
    <w:rsid w:val="00F450C6"/>
    <w:rsid w:val="00F459F0"/>
    <w:rsid w:val="00F46E0A"/>
    <w:rsid w:val="00F51FF5"/>
    <w:rsid w:val="00F532BA"/>
    <w:rsid w:val="00F55F0A"/>
    <w:rsid w:val="00F6052B"/>
    <w:rsid w:val="00F61781"/>
    <w:rsid w:val="00F63303"/>
    <w:rsid w:val="00F63BA4"/>
    <w:rsid w:val="00F63C51"/>
    <w:rsid w:val="00F70343"/>
    <w:rsid w:val="00F76B40"/>
    <w:rsid w:val="00F7730F"/>
    <w:rsid w:val="00F80E37"/>
    <w:rsid w:val="00F815AA"/>
    <w:rsid w:val="00F82D66"/>
    <w:rsid w:val="00F83339"/>
    <w:rsid w:val="00F85145"/>
    <w:rsid w:val="00F8556C"/>
    <w:rsid w:val="00F87988"/>
    <w:rsid w:val="00F91DE2"/>
    <w:rsid w:val="00FA6F3F"/>
    <w:rsid w:val="00FB237D"/>
    <w:rsid w:val="00FB4A10"/>
    <w:rsid w:val="00FC3E10"/>
    <w:rsid w:val="00FC6613"/>
    <w:rsid w:val="00FC773C"/>
    <w:rsid w:val="00FC7F17"/>
    <w:rsid w:val="00FD3369"/>
    <w:rsid w:val="00FE0272"/>
    <w:rsid w:val="00FE3D74"/>
    <w:rsid w:val="00FE54E3"/>
    <w:rsid w:val="00FE677D"/>
    <w:rsid w:val="00FF0E28"/>
    <w:rsid w:val="00FF2ACF"/>
    <w:rsid w:val="00FF3C55"/>
    <w:rsid w:val="00FF3E5E"/>
    <w:rsid w:val="00FF5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02E65"/>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41"/>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3" ma:contentTypeDescription="新しいドキュメントを作成します。" ma:contentTypeScope="" ma:versionID="01c5856adee344a85f5fbe87802c17d1">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c2637910abb20c310ae78e827a11e16f"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customXml/itemProps2.xml><?xml version="1.0" encoding="utf-8"?>
<ds:datastoreItem xmlns:ds="http://schemas.openxmlformats.org/officeDocument/2006/customXml" ds:itemID="{05EA581B-2387-4F9B-A364-04FB51ABAE1A}">
  <ds:schemaRefs>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26becfb8-5c8c-4c11-aa64-8ad4f2e312de"/>
    <ds:schemaRef ds:uri="http://purl.org/dc/elements/1.1/"/>
    <ds:schemaRef ds:uri="http://purl.org/dc/terms/"/>
    <ds:schemaRef ds:uri="http://schemas.openxmlformats.org/package/2006/metadata/core-properties"/>
    <ds:schemaRef ds:uri="d43918bf-9ce0-424e-be98-f61b1f9ef681"/>
  </ds:schemaRefs>
</ds:datastoreItem>
</file>

<file path=customXml/itemProps3.xml><?xml version="1.0" encoding="utf-8"?>
<ds:datastoreItem xmlns:ds="http://schemas.openxmlformats.org/officeDocument/2006/customXml" ds:itemID="{7149C4C5-61D3-4074-AC78-BB6E286649BD}">
  <ds:schemaRefs>
    <ds:schemaRef ds:uri="http://schemas.microsoft.com/sharepoint/v3/contenttype/forms"/>
  </ds:schemaRefs>
</ds:datastoreItem>
</file>

<file path=customXml/itemProps4.xml><?xml version="1.0" encoding="utf-8"?>
<ds:datastoreItem xmlns:ds="http://schemas.openxmlformats.org/officeDocument/2006/customXml" ds:itemID="{77A63DED-BE85-4082-B670-6B0CF36D6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cfb8-5c8c-4c11-aa64-8ad4f2e312de"/>
    <ds:schemaRef ds:uri="d43918bf-9ce0-424e-be98-f61b1f9e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1163</Words>
  <Characters>6632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2024-07-12T03:43:00Z</dcterms:created>
  <dcterms:modified xsi:type="dcterms:W3CDTF">2024-07-12T03:43:00Z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y fmtid="{D5CDD505-2E9C-101B-9397-08002B2CF9AE}" pid="3" name="GrammarlyDocumentId">
    <vt:lpwstr>494aa24391fb91a57bfb652fb1ebef2013051d320836ab34ff22a44ed209d468</vt:lpwstr>
  </property>
  <property fmtid="{D5CDD505-2E9C-101B-9397-08002B2CF9AE}" pid="4" name="MediaServiceImageTags">
    <vt:lpwstr/>
  </property>
</Properties>
</file>